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462" w:rsidRDefault="00CD0C7A" w:rsidP="00CD0C7A">
      <w:pPr>
        <w:jc w:val="center"/>
        <w:rPr>
          <w:rFonts w:asciiTheme="minorHAnsi" w:hAnsiTheme="minorHAnsi"/>
          <w:b/>
          <w:sz w:val="40"/>
          <w:u w:val="single"/>
          <w:lang w:val="cs-CZ"/>
        </w:rPr>
      </w:pPr>
      <w:r w:rsidRPr="00CD0C7A">
        <w:rPr>
          <w:rFonts w:asciiTheme="minorHAnsi" w:hAnsiTheme="minorHAnsi"/>
          <w:b/>
          <w:sz w:val="40"/>
          <w:u w:val="single"/>
          <w:lang w:val="cs-CZ"/>
        </w:rPr>
        <w:t>Uživatelská Pravidla</w:t>
      </w:r>
    </w:p>
    <w:p w:rsidR="00CD0C7A" w:rsidRDefault="00CD0C7A" w:rsidP="00CD0C7A">
      <w:pPr>
        <w:jc w:val="center"/>
        <w:rPr>
          <w:rFonts w:asciiTheme="minorHAnsi" w:hAnsiTheme="minorHAnsi"/>
          <w:b/>
          <w:sz w:val="36"/>
          <w:lang w:val="cs-CZ"/>
        </w:rPr>
      </w:pPr>
      <w:r>
        <w:rPr>
          <w:rFonts w:asciiTheme="minorHAnsi" w:hAnsiTheme="minorHAnsi"/>
          <w:b/>
          <w:sz w:val="36"/>
          <w:lang w:val="cs-CZ"/>
        </w:rPr>
        <w:t>St</w:t>
      </w:r>
      <w:r w:rsidR="00DC713C">
        <w:rPr>
          <w:rFonts w:asciiTheme="minorHAnsi" w:hAnsiTheme="minorHAnsi"/>
          <w:b/>
          <w:sz w:val="36"/>
          <w:lang w:val="cs-CZ"/>
        </w:rPr>
        <w:t>ředisko Cytometrie a Mikroskopie</w:t>
      </w:r>
      <w:r w:rsidR="00DF6CD5">
        <w:rPr>
          <w:rFonts w:asciiTheme="minorHAnsi" w:hAnsiTheme="minorHAnsi"/>
          <w:b/>
          <w:sz w:val="36"/>
          <w:lang w:val="cs-CZ"/>
        </w:rPr>
        <w:t xml:space="preserve"> MBÚ AVČR, v.v.i.</w:t>
      </w:r>
    </w:p>
    <w:p w:rsidR="00DC713C" w:rsidRDefault="00DC713C" w:rsidP="00CD0C7A">
      <w:pPr>
        <w:rPr>
          <w:rFonts w:asciiTheme="minorHAnsi" w:hAnsiTheme="minorHAnsi"/>
          <w:lang w:val="cs-CZ"/>
        </w:rPr>
      </w:pPr>
    </w:p>
    <w:p w:rsidR="00CD0C7A" w:rsidRDefault="00CD0C7A" w:rsidP="00C201DC">
      <w:pPr>
        <w:jc w:val="both"/>
        <w:rPr>
          <w:rFonts w:asciiTheme="minorHAnsi" w:hAnsiTheme="minorHAnsi"/>
          <w:lang w:val="cs-CZ"/>
        </w:rPr>
      </w:pPr>
      <w:r>
        <w:rPr>
          <w:rFonts w:asciiTheme="minorHAnsi" w:hAnsiTheme="minorHAnsi"/>
          <w:lang w:val="cs-CZ"/>
        </w:rPr>
        <w:t xml:space="preserve">Abychom mohli poskytnout vyhovující a spolehlivý přístup ke kvalitním měřením na cytometrech a mikroskopech pro pokud možno všechny zájemce a zároveň uchránili jak uživatele, tak přístroje před následky </w:t>
      </w:r>
      <w:r w:rsidR="00DF6CD5">
        <w:rPr>
          <w:rFonts w:asciiTheme="minorHAnsi" w:hAnsiTheme="minorHAnsi"/>
          <w:lang w:val="cs-CZ"/>
        </w:rPr>
        <w:t>n</w:t>
      </w:r>
      <w:r w:rsidR="002D2F80">
        <w:rPr>
          <w:rFonts w:asciiTheme="minorHAnsi" w:hAnsiTheme="minorHAnsi"/>
          <w:lang w:val="cs-CZ"/>
        </w:rPr>
        <w:t>eodborného z</w:t>
      </w:r>
      <w:r w:rsidR="00DF6CD5">
        <w:rPr>
          <w:rFonts w:asciiTheme="minorHAnsi" w:hAnsiTheme="minorHAnsi"/>
          <w:lang w:val="cs-CZ"/>
        </w:rPr>
        <w:t>achá</w:t>
      </w:r>
      <w:r w:rsidR="002D2F80">
        <w:rPr>
          <w:rFonts w:asciiTheme="minorHAnsi" w:hAnsiTheme="minorHAnsi"/>
          <w:lang w:val="cs-CZ"/>
        </w:rPr>
        <w:t>z</w:t>
      </w:r>
      <w:r w:rsidR="00DF6CD5">
        <w:rPr>
          <w:rFonts w:asciiTheme="minorHAnsi" w:hAnsiTheme="minorHAnsi"/>
          <w:lang w:val="cs-CZ"/>
        </w:rPr>
        <w:t>ení</w:t>
      </w:r>
      <w:r>
        <w:rPr>
          <w:rFonts w:asciiTheme="minorHAnsi" w:hAnsiTheme="minorHAnsi"/>
          <w:lang w:val="cs-CZ"/>
        </w:rPr>
        <w:t xml:space="preserve">, musí </w:t>
      </w:r>
      <w:r>
        <w:rPr>
          <w:rFonts w:asciiTheme="minorHAnsi" w:hAnsiTheme="minorHAnsi"/>
          <w:u w:val="single"/>
          <w:lang w:val="cs-CZ"/>
        </w:rPr>
        <w:t>všichni</w:t>
      </w:r>
      <w:r>
        <w:rPr>
          <w:rFonts w:asciiTheme="minorHAnsi" w:hAnsiTheme="minorHAnsi"/>
          <w:lang w:val="cs-CZ"/>
        </w:rPr>
        <w:t xml:space="preserve"> uživatelé střediska souhlasit s následujícími pravidly a postupy při společném užívání vybavení:</w:t>
      </w:r>
    </w:p>
    <w:p w:rsidR="00CD0C7A" w:rsidRDefault="00CD0C7A" w:rsidP="00C201DC">
      <w:pPr>
        <w:jc w:val="both"/>
        <w:rPr>
          <w:rFonts w:asciiTheme="minorHAnsi" w:hAnsiTheme="minorHAnsi"/>
          <w:lang w:val="cs-CZ"/>
        </w:rPr>
      </w:pPr>
    </w:p>
    <w:p w:rsidR="002E3FE6" w:rsidRDefault="0033553A" w:rsidP="00C201DC">
      <w:pPr>
        <w:jc w:val="both"/>
        <w:rPr>
          <w:rFonts w:asciiTheme="minorHAnsi" w:hAnsiTheme="minorHAnsi"/>
          <w:color w:val="FF0000"/>
          <w:lang w:val="cs-CZ"/>
        </w:rPr>
      </w:pPr>
      <w:r>
        <w:rPr>
          <w:rFonts w:asciiTheme="minorHAnsi" w:hAnsiTheme="minorHAnsi"/>
          <w:b/>
          <w:u w:val="single"/>
          <w:lang w:val="cs-CZ"/>
        </w:rPr>
        <w:t>Nový uživatel:</w:t>
      </w:r>
      <w:r>
        <w:rPr>
          <w:rFonts w:asciiTheme="minorHAnsi" w:hAnsiTheme="minorHAnsi"/>
          <w:lang w:val="cs-CZ"/>
        </w:rPr>
        <w:t xml:space="preserve"> </w:t>
      </w:r>
      <w:r w:rsidR="00DF6CD5">
        <w:rPr>
          <w:rFonts w:asciiTheme="minorHAnsi" w:hAnsiTheme="minorHAnsi"/>
          <w:lang w:val="cs-CZ"/>
        </w:rPr>
        <w:t>M</w:t>
      </w:r>
      <w:r>
        <w:rPr>
          <w:rFonts w:asciiTheme="minorHAnsi" w:hAnsiTheme="minorHAnsi"/>
          <w:lang w:val="cs-CZ"/>
        </w:rPr>
        <w:t xml:space="preserve">usí být vyplněn a podepsán </w:t>
      </w:r>
      <w:r w:rsidR="00DF6CD5">
        <w:rPr>
          <w:rFonts w:asciiTheme="minorHAnsi" w:hAnsiTheme="minorHAnsi"/>
          <w:lang w:val="cs-CZ"/>
        </w:rPr>
        <w:t xml:space="preserve">registrační formulář </w:t>
      </w:r>
      <w:r>
        <w:rPr>
          <w:rFonts w:asciiTheme="minorHAnsi" w:hAnsiTheme="minorHAnsi"/>
          <w:lang w:val="cs-CZ"/>
        </w:rPr>
        <w:t>jak uživatelem, tak školitelem</w:t>
      </w:r>
      <w:r w:rsidR="002D2F80">
        <w:rPr>
          <w:rFonts w:asciiTheme="minorHAnsi" w:hAnsiTheme="minorHAnsi"/>
          <w:lang w:val="cs-CZ"/>
        </w:rPr>
        <w:t xml:space="preserve"> (vedoucím laboratoře)</w:t>
      </w:r>
      <w:r w:rsidR="002E3FE6">
        <w:rPr>
          <w:rFonts w:asciiTheme="minorHAnsi" w:hAnsiTheme="minorHAnsi"/>
          <w:lang w:val="cs-CZ"/>
        </w:rPr>
        <w:t xml:space="preserve">, než se zájemce stane uživatelem SCaM. Poté uživatel obdrží přihlašovací údaje, absolvuje seznámení s vybavením a základními pravidly střediska. Po absolvování základního kurzu od pracovníka SCaM získá možnost měřit na jednotlivých přístrojích. Pouze pracovník SCaM může </w:t>
      </w:r>
      <w:r w:rsidR="000136A8">
        <w:rPr>
          <w:rFonts w:asciiTheme="minorHAnsi" w:hAnsiTheme="minorHAnsi"/>
          <w:lang w:val="cs-CZ"/>
        </w:rPr>
        <w:t>za</w:t>
      </w:r>
      <w:r w:rsidR="002E3FE6">
        <w:rPr>
          <w:rFonts w:asciiTheme="minorHAnsi" w:hAnsiTheme="minorHAnsi"/>
          <w:lang w:val="cs-CZ"/>
        </w:rPr>
        <w:t xml:space="preserve">cvičit a oprávnit uživatele </w:t>
      </w:r>
      <w:r w:rsidR="00DF6CD5">
        <w:rPr>
          <w:rFonts w:asciiTheme="minorHAnsi" w:hAnsiTheme="minorHAnsi"/>
          <w:lang w:val="cs-CZ"/>
        </w:rPr>
        <w:t>k</w:t>
      </w:r>
      <w:r w:rsidR="002E3FE6">
        <w:rPr>
          <w:rFonts w:asciiTheme="minorHAnsi" w:hAnsiTheme="minorHAnsi"/>
          <w:lang w:val="cs-CZ"/>
        </w:rPr>
        <w:t xml:space="preserve"> používání vybavení</w:t>
      </w:r>
      <w:r w:rsidR="00D97B91">
        <w:rPr>
          <w:rFonts w:asciiTheme="minorHAnsi" w:hAnsiTheme="minorHAnsi"/>
          <w:lang w:val="cs-CZ"/>
        </w:rPr>
        <w:t xml:space="preserve"> (bez výjimek)</w:t>
      </w:r>
      <w:r w:rsidR="002E3FE6">
        <w:rPr>
          <w:rFonts w:asciiTheme="minorHAnsi" w:hAnsiTheme="minorHAnsi"/>
          <w:lang w:val="cs-CZ"/>
        </w:rPr>
        <w:t>.</w:t>
      </w:r>
      <w:r w:rsidR="00D97B91">
        <w:rPr>
          <w:rFonts w:asciiTheme="minorHAnsi" w:hAnsiTheme="minorHAnsi"/>
          <w:lang w:val="cs-CZ"/>
        </w:rPr>
        <w:t xml:space="preserve"> </w:t>
      </w:r>
      <w:r w:rsidR="002E3FE6" w:rsidRPr="002E3FE6">
        <w:rPr>
          <w:rFonts w:asciiTheme="minorHAnsi" w:hAnsiTheme="minorHAnsi"/>
          <w:color w:val="FF0000"/>
          <w:lang w:val="cs-CZ"/>
        </w:rPr>
        <w:t>(</w:t>
      </w:r>
      <w:r w:rsidR="002E3FE6">
        <w:rPr>
          <w:rFonts w:asciiTheme="minorHAnsi" w:hAnsiTheme="minorHAnsi"/>
          <w:color w:val="FF0000"/>
          <w:lang w:val="cs-CZ"/>
        </w:rPr>
        <w:t xml:space="preserve">Uživatel nemůže cvičit jiného zájemce a hosté bez oprávnění nesmí </w:t>
      </w:r>
      <w:r w:rsidR="00A96460">
        <w:rPr>
          <w:rFonts w:asciiTheme="minorHAnsi" w:hAnsiTheme="minorHAnsi"/>
          <w:color w:val="FF0000"/>
          <w:lang w:val="cs-CZ"/>
        </w:rPr>
        <w:t>vstoupit na pracoviště</w:t>
      </w:r>
      <w:r w:rsidR="00DF6CD5">
        <w:rPr>
          <w:rFonts w:asciiTheme="minorHAnsi" w:hAnsiTheme="minorHAnsi"/>
          <w:color w:val="FF0000"/>
          <w:lang w:val="cs-CZ"/>
        </w:rPr>
        <w:t xml:space="preserve"> vůbec</w:t>
      </w:r>
      <w:r w:rsidR="002E3FE6">
        <w:rPr>
          <w:rFonts w:asciiTheme="minorHAnsi" w:hAnsiTheme="minorHAnsi"/>
          <w:color w:val="FF0000"/>
          <w:lang w:val="cs-CZ"/>
        </w:rPr>
        <w:t>!)</w:t>
      </w:r>
      <w:r w:rsidR="00411DD2">
        <w:rPr>
          <w:rFonts w:asciiTheme="minorHAnsi" w:hAnsiTheme="minorHAnsi"/>
          <w:color w:val="FF0000"/>
          <w:lang w:val="cs-CZ"/>
        </w:rPr>
        <w:t>.</w:t>
      </w:r>
      <w:r w:rsidR="00411DD2" w:rsidRPr="00411DD2">
        <w:rPr>
          <w:rFonts w:asciiTheme="minorHAnsi" w:hAnsiTheme="minorHAnsi"/>
          <w:lang w:val="cs-CZ"/>
        </w:rPr>
        <w:t xml:space="preserve"> </w:t>
      </w:r>
      <w:r w:rsidR="00411DD2">
        <w:rPr>
          <w:rFonts w:asciiTheme="minorHAnsi" w:hAnsiTheme="minorHAnsi"/>
          <w:lang w:val="cs-CZ"/>
        </w:rPr>
        <w:t xml:space="preserve">Tato oprávnění, včetně účtů, mohou být v závažných případech odebrána! </w:t>
      </w:r>
      <w:r w:rsidR="00411DD2" w:rsidRPr="00411DD2">
        <w:rPr>
          <w:rFonts w:asciiTheme="minorHAnsi" w:hAnsiTheme="minorHAnsi"/>
          <w:color w:val="FF0000"/>
          <w:lang w:val="cs-CZ"/>
        </w:rPr>
        <w:t>Závažnost případu posuzuje vždy pracovník SCaM.</w:t>
      </w:r>
    </w:p>
    <w:p w:rsidR="00DC713C" w:rsidRDefault="00DC713C" w:rsidP="00CD0C7A">
      <w:pPr>
        <w:rPr>
          <w:rFonts w:asciiTheme="minorHAnsi" w:hAnsiTheme="minorHAnsi"/>
          <w:color w:val="FF0000"/>
          <w:lang w:val="cs-CZ"/>
        </w:rPr>
      </w:pPr>
    </w:p>
    <w:p w:rsidR="00CD0C7A" w:rsidRDefault="002E3FE6" w:rsidP="002E3FE6">
      <w:pPr>
        <w:jc w:val="center"/>
        <w:rPr>
          <w:rFonts w:asciiTheme="minorHAnsi" w:hAnsiTheme="minorHAnsi"/>
          <w:b/>
          <w:sz w:val="36"/>
          <w:lang w:val="cs-CZ"/>
        </w:rPr>
      </w:pPr>
      <w:r w:rsidRPr="002E3FE6">
        <w:rPr>
          <w:rFonts w:asciiTheme="minorHAnsi" w:hAnsiTheme="minorHAnsi"/>
          <w:b/>
          <w:sz w:val="36"/>
          <w:lang w:val="cs-CZ"/>
        </w:rPr>
        <w:t>Obecná Pravidla</w:t>
      </w:r>
    </w:p>
    <w:p w:rsidR="00AD030E" w:rsidRDefault="00AD030E" w:rsidP="002E3FE6">
      <w:pPr>
        <w:rPr>
          <w:rFonts w:asciiTheme="minorHAnsi" w:hAnsiTheme="minorHAnsi"/>
          <w:b/>
          <w:lang w:val="cs-CZ"/>
        </w:rPr>
      </w:pPr>
    </w:p>
    <w:p w:rsidR="005D1FED" w:rsidRDefault="002E3FE6" w:rsidP="00C201DC">
      <w:pPr>
        <w:rPr>
          <w:rFonts w:asciiTheme="minorHAnsi" w:hAnsiTheme="minorHAnsi"/>
          <w:b/>
          <w:color w:val="FF0000"/>
          <w:lang w:val="cs-CZ"/>
        </w:rPr>
      </w:pPr>
      <w:r w:rsidRPr="002A135E">
        <w:rPr>
          <w:rFonts w:asciiTheme="minorHAnsi" w:hAnsiTheme="minorHAnsi"/>
          <w:b/>
          <w:lang w:val="cs-CZ"/>
        </w:rPr>
        <w:t>Pracovní</w:t>
      </w:r>
      <w:r w:rsidR="00411DD2" w:rsidRPr="002A135E">
        <w:rPr>
          <w:rFonts w:asciiTheme="minorHAnsi" w:hAnsiTheme="minorHAnsi"/>
          <w:b/>
          <w:lang w:val="cs-CZ"/>
        </w:rPr>
        <w:t>ky</w:t>
      </w:r>
      <w:r w:rsidRPr="002A135E">
        <w:rPr>
          <w:rFonts w:asciiTheme="minorHAnsi" w:hAnsiTheme="minorHAnsi"/>
          <w:b/>
          <w:lang w:val="cs-CZ"/>
        </w:rPr>
        <w:t xml:space="preserve"> SCaM jsou: Jan Svoboda, Žaneta Růžičková </w:t>
      </w:r>
      <w:r w:rsidRPr="002A135E">
        <w:rPr>
          <w:rFonts w:asciiTheme="minorHAnsi" w:hAnsiTheme="minorHAnsi"/>
          <w:lang w:val="cs-CZ"/>
        </w:rPr>
        <w:t>(na mateřské)</w:t>
      </w:r>
      <w:r w:rsidRPr="002A135E">
        <w:rPr>
          <w:rFonts w:asciiTheme="minorHAnsi" w:hAnsiTheme="minorHAnsi"/>
          <w:b/>
          <w:lang w:val="cs-CZ"/>
        </w:rPr>
        <w:t xml:space="preserve"> a Iva Novosádová.</w:t>
      </w:r>
      <w:r w:rsidRPr="002E3FE6">
        <w:rPr>
          <w:rFonts w:asciiTheme="minorHAnsi" w:hAnsiTheme="minorHAnsi"/>
          <w:b/>
          <w:color w:val="FF0000"/>
          <w:lang w:val="cs-CZ"/>
        </w:rPr>
        <w:tab/>
      </w:r>
    </w:p>
    <w:p w:rsidR="005D1FED" w:rsidRDefault="002E3FE6" w:rsidP="00A05037">
      <w:pPr>
        <w:ind w:left="284" w:hanging="284"/>
        <w:rPr>
          <w:rFonts w:asciiTheme="minorHAnsi" w:hAnsiTheme="minorHAnsi"/>
          <w:b/>
          <w:color w:val="FF0000"/>
          <w:lang w:val="cs-CZ"/>
        </w:rPr>
      </w:pPr>
      <w:r w:rsidRPr="002E3FE6">
        <w:rPr>
          <w:rFonts w:asciiTheme="minorHAnsi" w:hAnsiTheme="minorHAnsi"/>
          <w:b/>
          <w:color w:val="FF0000"/>
          <w:lang w:val="cs-CZ"/>
        </w:rPr>
        <w:t xml:space="preserve">1. </w:t>
      </w:r>
      <w:r w:rsidR="000A0D85">
        <w:rPr>
          <w:rFonts w:asciiTheme="minorHAnsi" w:hAnsiTheme="minorHAnsi"/>
          <w:b/>
          <w:color w:val="FF0000"/>
          <w:lang w:val="cs-CZ"/>
        </w:rPr>
        <w:t xml:space="preserve"> </w:t>
      </w:r>
      <w:r w:rsidRPr="002E3FE6">
        <w:rPr>
          <w:rFonts w:asciiTheme="minorHAnsi" w:hAnsiTheme="minorHAnsi"/>
          <w:b/>
          <w:color w:val="FF0000"/>
          <w:u w:val="single"/>
          <w:lang w:val="cs-CZ"/>
        </w:rPr>
        <w:t>Ihned</w:t>
      </w:r>
      <w:r>
        <w:rPr>
          <w:rFonts w:asciiTheme="minorHAnsi" w:hAnsiTheme="minorHAnsi"/>
          <w:b/>
          <w:color w:val="FF0000"/>
          <w:lang w:val="cs-CZ"/>
        </w:rPr>
        <w:t xml:space="preserve"> i</w:t>
      </w:r>
      <w:r w:rsidRPr="002E3FE6">
        <w:rPr>
          <w:rFonts w:asciiTheme="minorHAnsi" w:hAnsiTheme="minorHAnsi"/>
          <w:b/>
          <w:color w:val="FF0000"/>
          <w:lang w:val="cs-CZ"/>
        </w:rPr>
        <w:t xml:space="preserve">nformujte jednoho z pracovníků SCaM pokud je jakýkoli problém s jakýmkoli </w:t>
      </w:r>
      <w:r w:rsidR="00DC713C">
        <w:rPr>
          <w:rFonts w:asciiTheme="minorHAnsi" w:hAnsiTheme="minorHAnsi"/>
          <w:b/>
          <w:color w:val="FF0000"/>
          <w:lang w:val="cs-CZ"/>
        </w:rPr>
        <w:t>přístrojem</w:t>
      </w:r>
      <w:r w:rsidRPr="002E3FE6">
        <w:rPr>
          <w:rFonts w:asciiTheme="minorHAnsi" w:hAnsiTheme="minorHAnsi"/>
          <w:b/>
          <w:color w:val="FF0000"/>
          <w:lang w:val="cs-CZ"/>
        </w:rPr>
        <w:t>!</w:t>
      </w:r>
      <w:r w:rsidR="006C4937">
        <w:rPr>
          <w:rFonts w:asciiTheme="minorHAnsi" w:hAnsiTheme="minorHAnsi"/>
          <w:b/>
          <w:color w:val="FF0000"/>
          <w:lang w:val="cs-CZ"/>
        </w:rPr>
        <w:t xml:space="preserve"> </w:t>
      </w:r>
      <w:r w:rsidR="00EB5A37">
        <w:rPr>
          <w:rFonts w:asciiTheme="minorHAnsi" w:hAnsiTheme="minorHAnsi"/>
          <w:b/>
          <w:color w:val="FF0000"/>
          <w:lang w:val="cs-CZ"/>
        </w:rPr>
        <w:t>Noprávněné osoby</w:t>
      </w:r>
      <w:r w:rsidR="006C4937">
        <w:rPr>
          <w:rFonts w:asciiTheme="minorHAnsi" w:hAnsiTheme="minorHAnsi"/>
          <w:b/>
          <w:color w:val="FF0000"/>
          <w:lang w:val="cs-CZ"/>
        </w:rPr>
        <w:t xml:space="preserve"> </w:t>
      </w:r>
      <w:r w:rsidR="006C4937" w:rsidRPr="00EE1B68">
        <w:rPr>
          <w:rFonts w:asciiTheme="minorHAnsi" w:hAnsiTheme="minorHAnsi"/>
          <w:b/>
          <w:color w:val="FF0000"/>
          <w:u w:val="single"/>
          <w:lang w:val="cs-CZ"/>
        </w:rPr>
        <w:t>ze zákona nesmí</w:t>
      </w:r>
      <w:r w:rsidR="006C4937" w:rsidRPr="00EE1B68">
        <w:rPr>
          <w:rFonts w:asciiTheme="minorHAnsi" w:hAnsiTheme="minorHAnsi"/>
          <w:b/>
          <w:color w:val="FF0000"/>
          <w:lang w:val="cs-CZ"/>
        </w:rPr>
        <w:t xml:space="preserve"> </w:t>
      </w:r>
      <w:r w:rsidR="006C4937">
        <w:rPr>
          <w:rFonts w:asciiTheme="minorHAnsi" w:hAnsiTheme="minorHAnsi"/>
          <w:b/>
          <w:color w:val="FF0000"/>
          <w:lang w:val="cs-CZ"/>
        </w:rPr>
        <w:t>provádět neodborné zásahy na zařízeních s lasery třídy IIIb!</w:t>
      </w:r>
    </w:p>
    <w:p w:rsidR="005D1FED" w:rsidRPr="005D1FED" w:rsidRDefault="002E3FE6" w:rsidP="00A05037">
      <w:pPr>
        <w:ind w:left="284" w:hanging="284"/>
        <w:rPr>
          <w:rFonts w:asciiTheme="minorHAnsi" w:hAnsiTheme="minorHAnsi"/>
          <w:b/>
          <w:color w:val="FF0000"/>
          <w:lang w:val="cs-CZ"/>
        </w:rPr>
      </w:pPr>
      <w:r w:rsidRPr="002E3FE6">
        <w:rPr>
          <w:rFonts w:asciiTheme="minorHAnsi" w:hAnsiTheme="minorHAnsi"/>
          <w:lang w:val="cs-CZ"/>
        </w:rPr>
        <w:t>2.</w:t>
      </w:r>
      <w:r w:rsidR="000A0D85">
        <w:rPr>
          <w:rFonts w:asciiTheme="minorHAnsi" w:hAnsiTheme="minorHAnsi"/>
          <w:lang w:val="cs-CZ"/>
        </w:rPr>
        <w:t xml:space="preserve"> </w:t>
      </w:r>
      <w:r w:rsidRPr="002E3FE6">
        <w:rPr>
          <w:rFonts w:asciiTheme="minorHAnsi" w:hAnsiTheme="minorHAnsi"/>
          <w:lang w:val="cs-CZ"/>
        </w:rPr>
        <w:t xml:space="preserve"> </w:t>
      </w:r>
      <w:r>
        <w:rPr>
          <w:rFonts w:asciiTheme="minorHAnsi" w:hAnsiTheme="minorHAnsi"/>
          <w:lang w:val="cs-CZ"/>
        </w:rPr>
        <w:t>Kdykoli máte problém, nebo si nejste jisti jak něco nastavit, nebo zapnout/vypnout,</w:t>
      </w:r>
      <w:r w:rsidR="000136A8">
        <w:rPr>
          <w:rFonts w:asciiTheme="minorHAnsi" w:hAnsiTheme="minorHAnsi"/>
          <w:lang w:val="cs-CZ"/>
        </w:rPr>
        <w:t xml:space="preserve"> nebo se Vám zkrátka jen něco nezdá,</w:t>
      </w:r>
      <w:r>
        <w:rPr>
          <w:rFonts w:asciiTheme="minorHAnsi" w:hAnsiTheme="minorHAnsi"/>
          <w:lang w:val="cs-CZ"/>
        </w:rPr>
        <w:t xml:space="preserve"> zeptejte se</w:t>
      </w:r>
      <w:r w:rsidR="00DC713C">
        <w:rPr>
          <w:rFonts w:asciiTheme="minorHAnsi" w:hAnsiTheme="minorHAnsi"/>
          <w:lang w:val="cs-CZ"/>
        </w:rPr>
        <w:t xml:space="preserve"> </w:t>
      </w:r>
      <w:r>
        <w:rPr>
          <w:rFonts w:asciiTheme="minorHAnsi" w:hAnsiTheme="minorHAnsi"/>
          <w:lang w:val="cs-CZ"/>
        </w:rPr>
        <w:t>prosím jednoho z nás - od toho jsme tu.</w:t>
      </w:r>
    </w:p>
    <w:p w:rsidR="005D1FED" w:rsidRDefault="00DC713C" w:rsidP="00A05037">
      <w:pPr>
        <w:ind w:left="284" w:hanging="284"/>
        <w:rPr>
          <w:rFonts w:asciiTheme="minorHAnsi" w:hAnsiTheme="minorHAnsi"/>
          <w:lang w:val="cs-CZ"/>
        </w:rPr>
      </w:pPr>
      <w:r>
        <w:rPr>
          <w:rFonts w:asciiTheme="minorHAnsi" w:hAnsiTheme="minorHAnsi"/>
          <w:lang w:val="cs-CZ"/>
        </w:rPr>
        <w:t xml:space="preserve">3. </w:t>
      </w:r>
      <w:r w:rsidR="000A0D85">
        <w:rPr>
          <w:rFonts w:asciiTheme="minorHAnsi" w:hAnsiTheme="minorHAnsi"/>
          <w:lang w:val="cs-CZ"/>
        </w:rPr>
        <w:t xml:space="preserve"> </w:t>
      </w:r>
      <w:r>
        <w:rPr>
          <w:rFonts w:asciiTheme="minorHAnsi" w:hAnsiTheme="minorHAnsi"/>
          <w:lang w:val="cs-CZ"/>
        </w:rPr>
        <w:t>Vzhledem ke stísněným podmínkám není možné, aby u jednoho přístroje byli více jak 3 lidé</w:t>
      </w:r>
      <w:r w:rsidR="005D1FED">
        <w:rPr>
          <w:rFonts w:asciiTheme="minorHAnsi" w:hAnsiTheme="minorHAnsi"/>
          <w:lang w:val="cs-CZ"/>
        </w:rPr>
        <w:t xml:space="preserve"> </w:t>
      </w:r>
      <w:r>
        <w:rPr>
          <w:rFonts w:asciiTheme="minorHAnsi" w:hAnsiTheme="minorHAnsi"/>
          <w:lang w:val="cs-CZ"/>
        </w:rPr>
        <w:t>najednou (s tím, že s přístrojem pracuje JEN uživatel s oprávněním od pracovníka SCaM!).</w:t>
      </w:r>
    </w:p>
    <w:p w:rsidR="005D1FED" w:rsidRDefault="00DC713C" w:rsidP="00A05037">
      <w:pPr>
        <w:ind w:left="284" w:hanging="284"/>
        <w:rPr>
          <w:rFonts w:asciiTheme="minorHAnsi" w:hAnsiTheme="minorHAnsi"/>
          <w:lang w:val="cs-CZ"/>
        </w:rPr>
      </w:pPr>
      <w:r>
        <w:rPr>
          <w:rFonts w:asciiTheme="minorHAnsi" w:hAnsiTheme="minorHAnsi"/>
          <w:lang w:val="cs-CZ"/>
        </w:rPr>
        <w:t>4.</w:t>
      </w:r>
      <w:r w:rsidR="000A0D85">
        <w:rPr>
          <w:rFonts w:asciiTheme="minorHAnsi" w:hAnsiTheme="minorHAnsi"/>
          <w:lang w:val="cs-CZ"/>
        </w:rPr>
        <w:t xml:space="preserve"> </w:t>
      </w:r>
      <w:r>
        <w:rPr>
          <w:rFonts w:asciiTheme="minorHAnsi" w:hAnsiTheme="minorHAnsi"/>
          <w:lang w:val="cs-CZ"/>
        </w:rPr>
        <w:t xml:space="preserve"> Vyhněte se prosím opakovanému zapínání/vypínání lamp/laserů více jak jedenkrát denně. Pokud rtuťová výbojka běží pod 30 minut neměla by se vypínat před zahřátím, rovněž se nesmí zapínat horká! Vždy zkontrolujte webcalendar, zda přijde někdo po Vás, pokud ano, nechte přístroj běžet, pokud ne, celý ho vypněte (příslušnou vypínací procedurou po vychladnutí klíčových komponent).</w:t>
      </w:r>
    </w:p>
    <w:p w:rsidR="00DC713C" w:rsidRDefault="005D1FED" w:rsidP="00A05037">
      <w:pPr>
        <w:ind w:left="284" w:hanging="284"/>
        <w:rPr>
          <w:rFonts w:asciiTheme="minorHAnsi" w:hAnsiTheme="minorHAnsi"/>
          <w:lang w:val="cs-CZ"/>
        </w:rPr>
      </w:pPr>
      <w:r>
        <w:rPr>
          <w:rFonts w:asciiTheme="minorHAnsi" w:hAnsiTheme="minorHAnsi"/>
          <w:lang w:val="cs-CZ"/>
        </w:rPr>
        <w:t>5</w:t>
      </w:r>
      <w:r w:rsidR="00DC713C">
        <w:rPr>
          <w:rFonts w:asciiTheme="minorHAnsi" w:hAnsiTheme="minorHAnsi"/>
          <w:lang w:val="cs-CZ"/>
        </w:rPr>
        <w:t xml:space="preserve">. </w:t>
      </w:r>
      <w:r w:rsidR="000A0D85">
        <w:rPr>
          <w:rFonts w:asciiTheme="minorHAnsi" w:hAnsiTheme="minorHAnsi"/>
          <w:lang w:val="cs-CZ"/>
        </w:rPr>
        <w:t xml:space="preserve"> </w:t>
      </w:r>
      <w:r w:rsidR="00DC713C" w:rsidRPr="00DC713C">
        <w:rPr>
          <w:rFonts w:asciiTheme="minorHAnsi" w:hAnsiTheme="minorHAnsi"/>
          <w:color w:val="FF0000"/>
          <w:lang w:val="cs-CZ"/>
        </w:rPr>
        <w:t>Udržujte čistotu jak zařízení, tak pracovní plochy!</w:t>
      </w:r>
      <w:r w:rsidR="00DC713C">
        <w:rPr>
          <w:rFonts w:asciiTheme="minorHAnsi" w:hAnsiTheme="minorHAnsi"/>
          <w:color w:val="FF0000"/>
          <w:lang w:val="cs-CZ"/>
        </w:rPr>
        <w:t xml:space="preserve"> </w:t>
      </w:r>
      <w:r w:rsidR="00DC713C">
        <w:rPr>
          <w:rFonts w:asciiTheme="minorHAnsi" w:hAnsiTheme="minorHAnsi"/>
          <w:lang w:val="cs-CZ"/>
        </w:rPr>
        <w:t xml:space="preserve">Po skončení měření prosím očistěte objektivy </w:t>
      </w:r>
      <w:r>
        <w:rPr>
          <w:rFonts w:asciiTheme="minorHAnsi" w:hAnsiTheme="minorHAnsi"/>
          <w:lang w:val="cs-CZ"/>
        </w:rPr>
        <w:t xml:space="preserve">od </w:t>
      </w:r>
      <w:r w:rsidR="00DC713C">
        <w:rPr>
          <w:rFonts w:asciiTheme="minorHAnsi" w:hAnsiTheme="minorHAnsi"/>
          <w:lang w:val="cs-CZ"/>
        </w:rPr>
        <w:t>imerze</w:t>
      </w:r>
      <w:r>
        <w:rPr>
          <w:rFonts w:asciiTheme="minorHAnsi" w:hAnsiTheme="minorHAnsi"/>
          <w:lang w:val="cs-CZ"/>
        </w:rPr>
        <w:t xml:space="preserve"> a odneste si všechny své věci.</w:t>
      </w:r>
      <w:r w:rsidR="000A0D85">
        <w:rPr>
          <w:rFonts w:asciiTheme="minorHAnsi" w:hAnsiTheme="minorHAnsi"/>
          <w:lang w:val="cs-CZ"/>
        </w:rPr>
        <w:t xml:space="preserve"> Potřísněnou pracovní plochu očistěte prosím také.</w:t>
      </w:r>
      <w:r w:rsidR="00552FDE">
        <w:rPr>
          <w:rFonts w:asciiTheme="minorHAnsi" w:hAnsiTheme="minorHAnsi"/>
          <w:lang w:val="cs-CZ"/>
        </w:rPr>
        <w:t xml:space="preserve"> V případě nutnosti práce s </w:t>
      </w:r>
      <w:r w:rsidR="00552FDE" w:rsidRPr="00CC30DB">
        <w:rPr>
          <w:rFonts w:asciiTheme="minorHAnsi" w:hAnsiTheme="minorHAnsi"/>
          <w:b/>
          <w:lang w:val="cs-CZ"/>
        </w:rPr>
        <w:t>biohazardním</w:t>
      </w:r>
      <w:r w:rsidR="00552FDE">
        <w:rPr>
          <w:rFonts w:asciiTheme="minorHAnsi" w:hAnsiTheme="minorHAnsi"/>
          <w:lang w:val="cs-CZ"/>
        </w:rPr>
        <w:t xml:space="preserve">, </w:t>
      </w:r>
      <w:r w:rsidR="00CC30DB" w:rsidRPr="00CC30DB">
        <w:rPr>
          <w:rFonts w:asciiTheme="minorHAnsi" w:hAnsiTheme="minorHAnsi"/>
          <w:b/>
          <w:lang w:val="cs-CZ"/>
        </w:rPr>
        <w:t>GMO</w:t>
      </w:r>
      <w:r w:rsidR="00CC30DB">
        <w:rPr>
          <w:rFonts w:asciiTheme="minorHAnsi" w:hAnsiTheme="minorHAnsi"/>
          <w:lang w:val="cs-CZ"/>
        </w:rPr>
        <w:t xml:space="preserve"> </w:t>
      </w:r>
      <w:r w:rsidR="00552FDE">
        <w:rPr>
          <w:rFonts w:asciiTheme="minorHAnsi" w:hAnsiTheme="minorHAnsi"/>
          <w:lang w:val="cs-CZ"/>
        </w:rPr>
        <w:t xml:space="preserve">či </w:t>
      </w:r>
      <w:r w:rsidR="00552FDE" w:rsidRPr="00CC30DB">
        <w:rPr>
          <w:rFonts w:asciiTheme="minorHAnsi" w:hAnsiTheme="minorHAnsi"/>
          <w:b/>
          <w:lang w:val="cs-CZ"/>
        </w:rPr>
        <w:t>radioaktivním</w:t>
      </w:r>
      <w:r w:rsidR="00552FDE">
        <w:rPr>
          <w:rFonts w:asciiTheme="minorHAnsi" w:hAnsiTheme="minorHAnsi"/>
          <w:lang w:val="cs-CZ"/>
        </w:rPr>
        <w:t xml:space="preserve"> materiálem upozorněte pracovníka SCaM.</w:t>
      </w:r>
    </w:p>
    <w:p w:rsidR="00AD030E" w:rsidRDefault="00AD030E" w:rsidP="00AD030E">
      <w:pPr>
        <w:jc w:val="both"/>
        <w:rPr>
          <w:rFonts w:asciiTheme="minorHAnsi" w:hAnsiTheme="minorHAnsi"/>
          <w:lang w:val="cs-CZ"/>
        </w:rPr>
      </w:pPr>
    </w:p>
    <w:p w:rsidR="00AD030E" w:rsidRDefault="00AD030E" w:rsidP="00AD030E">
      <w:pPr>
        <w:jc w:val="both"/>
        <w:rPr>
          <w:rFonts w:asciiTheme="minorHAnsi" w:hAnsiTheme="minorHAnsi"/>
          <w:lang w:val="cs-CZ"/>
        </w:rPr>
      </w:pPr>
      <w:r>
        <w:rPr>
          <w:rFonts w:asciiTheme="minorHAnsi" w:hAnsiTheme="minorHAnsi"/>
          <w:lang w:val="cs-CZ"/>
        </w:rPr>
        <w:t>Citace: Zmínka o středisku v publikaci nám pomůže při žádostech o investice, dotace a tak i při zkvalitnění poskytovaných služeb. Pokud tedy publikujete v manuskriptu, konferenci, či sborníku data zde naměřená, zmiňte prosím pracoviště v sekci Acknowledgements (stačí: We acknowledge the Cytometry and Microscopy Facility at the Institute of Microbiology of the ASCR, v.v.i, Vídeňská 1083, Prague, CZ for the use of imaging/cytometry equipment případně i: and the support from the staff).</w:t>
      </w:r>
    </w:p>
    <w:p w:rsidR="005D1FED" w:rsidRPr="00A05037" w:rsidRDefault="000A0D85" w:rsidP="000A0D85">
      <w:pPr>
        <w:ind w:left="284" w:hanging="284"/>
        <w:jc w:val="center"/>
        <w:rPr>
          <w:rFonts w:asciiTheme="minorHAnsi" w:hAnsiTheme="minorHAnsi"/>
          <w:b/>
          <w:lang w:val="cs-CZ"/>
        </w:rPr>
      </w:pPr>
      <w:r w:rsidRPr="00A05037">
        <w:rPr>
          <w:rFonts w:asciiTheme="minorHAnsi" w:hAnsiTheme="minorHAnsi"/>
          <w:b/>
          <w:sz w:val="36"/>
          <w:lang w:val="cs-CZ"/>
        </w:rPr>
        <w:lastRenderedPageBreak/>
        <w:t>Uživatelské stupně</w:t>
      </w:r>
    </w:p>
    <w:p w:rsidR="000A0D85" w:rsidRPr="000A0D85" w:rsidRDefault="000A0D85" w:rsidP="00060B7B">
      <w:pPr>
        <w:spacing w:line="240" w:lineRule="auto"/>
        <w:ind w:left="284" w:hanging="284"/>
        <w:jc w:val="center"/>
        <w:rPr>
          <w:rFonts w:asciiTheme="minorHAnsi" w:hAnsiTheme="minorHAnsi"/>
          <w:b/>
          <w:lang w:val="cs-CZ"/>
        </w:rPr>
      </w:pPr>
    </w:p>
    <w:p w:rsidR="00DC713C" w:rsidRDefault="000A0D85" w:rsidP="00303128">
      <w:pPr>
        <w:ind w:left="426" w:hanging="426"/>
        <w:rPr>
          <w:rFonts w:asciiTheme="minorHAnsi" w:hAnsiTheme="minorHAnsi"/>
          <w:lang w:val="cs-CZ"/>
        </w:rPr>
      </w:pPr>
      <w:r>
        <w:rPr>
          <w:rFonts w:asciiTheme="minorHAnsi" w:hAnsiTheme="minorHAnsi"/>
          <w:lang w:val="cs-CZ"/>
        </w:rPr>
        <w:t xml:space="preserve">1.  </w:t>
      </w:r>
      <w:r w:rsidR="00303128">
        <w:rPr>
          <w:rFonts w:asciiTheme="minorHAnsi" w:hAnsiTheme="minorHAnsi"/>
          <w:lang w:val="cs-CZ"/>
        </w:rPr>
        <w:t xml:space="preserve">  </w:t>
      </w:r>
      <w:r w:rsidRPr="000A0D85">
        <w:rPr>
          <w:rFonts w:asciiTheme="minorHAnsi" w:hAnsiTheme="minorHAnsi"/>
          <w:b/>
          <w:lang w:val="cs-CZ"/>
        </w:rPr>
        <w:t>Stupeň 1</w:t>
      </w:r>
      <w:r>
        <w:rPr>
          <w:rFonts w:asciiTheme="minorHAnsi" w:hAnsiTheme="minorHAnsi"/>
          <w:lang w:val="cs-CZ"/>
        </w:rPr>
        <w:t>: Zná základní funkce a pravidla práce s přístrojem, nemůže měřit bez asistence.</w:t>
      </w:r>
    </w:p>
    <w:p w:rsidR="000A0D85" w:rsidRDefault="000A0D85" w:rsidP="00303128">
      <w:pPr>
        <w:ind w:left="426" w:hanging="426"/>
        <w:rPr>
          <w:rFonts w:asciiTheme="minorHAnsi" w:hAnsiTheme="minorHAnsi"/>
          <w:lang w:val="cs-CZ"/>
        </w:rPr>
      </w:pPr>
      <w:r>
        <w:rPr>
          <w:rFonts w:asciiTheme="minorHAnsi" w:hAnsiTheme="minorHAnsi"/>
          <w:lang w:val="cs-CZ"/>
        </w:rPr>
        <w:t xml:space="preserve">2.  </w:t>
      </w:r>
      <w:r w:rsidR="00303128">
        <w:rPr>
          <w:rFonts w:asciiTheme="minorHAnsi" w:hAnsiTheme="minorHAnsi"/>
          <w:lang w:val="cs-CZ"/>
        </w:rPr>
        <w:t xml:space="preserve">  </w:t>
      </w:r>
      <w:r>
        <w:rPr>
          <w:rFonts w:asciiTheme="minorHAnsi" w:hAnsiTheme="minorHAnsi"/>
          <w:b/>
          <w:lang w:val="cs-CZ"/>
        </w:rPr>
        <w:t>Stupeň 2</w:t>
      </w:r>
      <w:r>
        <w:rPr>
          <w:rFonts w:asciiTheme="minorHAnsi" w:hAnsiTheme="minorHAnsi"/>
          <w:lang w:val="cs-CZ"/>
        </w:rPr>
        <w:t>: Asistence bude jen pro počáteční nastavení přístroje, dále měří</w:t>
      </w:r>
      <w:r w:rsidR="00F12670">
        <w:rPr>
          <w:rFonts w:asciiTheme="minorHAnsi" w:hAnsiTheme="minorHAnsi"/>
          <w:lang w:val="cs-CZ"/>
        </w:rPr>
        <w:t>, případně</w:t>
      </w:r>
      <w:r>
        <w:rPr>
          <w:rFonts w:asciiTheme="minorHAnsi" w:hAnsiTheme="minorHAnsi"/>
          <w:lang w:val="cs-CZ"/>
        </w:rPr>
        <w:t xml:space="preserve"> vypíná sám.</w:t>
      </w:r>
    </w:p>
    <w:p w:rsidR="00F12670" w:rsidRDefault="00F12670" w:rsidP="00303128">
      <w:pPr>
        <w:ind w:left="426" w:hanging="426"/>
        <w:rPr>
          <w:rFonts w:asciiTheme="minorHAnsi" w:hAnsiTheme="minorHAnsi"/>
          <w:lang w:val="cs-CZ"/>
        </w:rPr>
      </w:pPr>
      <w:r>
        <w:rPr>
          <w:rFonts w:asciiTheme="minorHAnsi" w:hAnsiTheme="minorHAnsi"/>
          <w:lang w:val="cs-CZ"/>
        </w:rPr>
        <w:t xml:space="preserve">3.  </w:t>
      </w:r>
      <w:r w:rsidR="00303128">
        <w:rPr>
          <w:rFonts w:asciiTheme="minorHAnsi" w:hAnsiTheme="minorHAnsi"/>
          <w:lang w:val="cs-CZ"/>
        </w:rPr>
        <w:t xml:space="preserve">  </w:t>
      </w:r>
      <w:r>
        <w:rPr>
          <w:rFonts w:asciiTheme="minorHAnsi" w:hAnsiTheme="minorHAnsi"/>
          <w:b/>
          <w:lang w:val="cs-CZ"/>
        </w:rPr>
        <w:t>Stupeň 3</w:t>
      </w:r>
      <w:r>
        <w:rPr>
          <w:rFonts w:asciiTheme="minorHAnsi" w:hAnsiTheme="minorHAnsi"/>
          <w:lang w:val="cs-CZ"/>
        </w:rPr>
        <w:t>: Privilegovaný uživatel zapíná, nastavuje, měří, vypíná, vše bez asistence.</w:t>
      </w:r>
    </w:p>
    <w:p w:rsidR="006B1B8A" w:rsidRPr="006B1B8A" w:rsidRDefault="006B1B8A" w:rsidP="00303128">
      <w:pPr>
        <w:ind w:left="426" w:hanging="426"/>
        <w:rPr>
          <w:rFonts w:asciiTheme="minorHAnsi" w:hAnsiTheme="minorHAnsi"/>
          <w:color w:val="FF0000"/>
          <w:lang w:val="cs-CZ"/>
        </w:rPr>
      </w:pPr>
      <w:r>
        <w:rPr>
          <w:rFonts w:asciiTheme="minorHAnsi" w:hAnsiTheme="minorHAnsi"/>
          <w:lang w:val="cs-CZ"/>
        </w:rPr>
        <w:t xml:space="preserve">4.  </w:t>
      </w:r>
      <w:r w:rsidR="00303128">
        <w:rPr>
          <w:rFonts w:asciiTheme="minorHAnsi" w:hAnsiTheme="minorHAnsi"/>
          <w:lang w:val="cs-CZ"/>
        </w:rPr>
        <w:t xml:space="preserve">  </w:t>
      </w:r>
      <w:r w:rsidRPr="006B1B8A">
        <w:rPr>
          <w:rFonts w:asciiTheme="minorHAnsi" w:hAnsiTheme="minorHAnsi"/>
          <w:color w:val="FF0000"/>
          <w:lang w:val="cs-CZ"/>
        </w:rPr>
        <w:t xml:space="preserve">Pracovníci SCaM si vyhrazují právo udělovat a </w:t>
      </w:r>
      <w:r>
        <w:rPr>
          <w:rFonts w:asciiTheme="minorHAnsi" w:hAnsiTheme="minorHAnsi"/>
          <w:color w:val="FF0000"/>
          <w:lang w:val="cs-CZ"/>
        </w:rPr>
        <w:t xml:space="preserve">hlavně </w:t>
      </w:r>
      <w:r w:rsidRPr="006B1B8A">
        <w:rPr>
          <w:rFonts w:asciiTheme="minorHAnsi" w:hAnsiTheme="minorHAnsi"/>
          <w:b/>
          <w:color w:val="FF0000"/>
          <w:lang w:val="cs-CZ"/>
        </w:rPr>
        <w:t xml:space="preserve">odebírat </w:t>
      </w:r>
      <w:r w:rsidRPr="006B1B8A">
        <w:rPr>
          <w:rFonts w:asciiTheme="minorHAnsi" w:hAnsiTheme="minorHAnsi"/>
          <w:color w:val="FF0000"/>
          <w:lang w:val="cs-CZ"/>
        </w:rPr>
        <w:t xml:space="preserve">jednotlivé stupně </w:t>
      </w:r>
      <w:r>
        <w:rPr>
          <w:rFonts w:asciiTheme="minorHAnsi" w:hAnsiTheme="minorHAnsi"/>
          <w:color w:val="FF0000"/>
          <w:lang w:val="cs-CZ"/>
        </w:rPr>
        <w:t xml:space="preserve">pokud </w:t>
      </w:r>
      <w:r w:rsidR="009D11EF">
        <w:rPr>
          <w:rFonts w:asciiTheme="minorHAnsi" w:hAnsiTheme="minorHAnsi"/>
          <w:color w:val="FF0000"/>
          <w:lang w:val="cs-CZ"/>
        </w:rPr>
        <w:t xml:space="preserve">k </w:t>
      </w:r>
      <w:r>
        <w:rPr>
          <w:rFonts w:asciiTheme="minorHAnsi" w:hAnsiTheme="minorHAnsi"/>
          <w:color w:val="FF0000"/>
          <w:lang w:val="cs-CZ"/>
        </w:rPr>
        <w:t>tomu okolnosti budou odpovídající (hrubé, či opakované porušení pravidel a podobně)</w:t>
      </w:r>
      <w:r w:rsidRPr="006B1B8A">
        <w:rPr>
          <w:rFonts w:asciiTheme="minorHAnsi" w:hAnsiTheme="minorHAnsi"/>
          <w:color w:val="FF0000"/>
          <w:lang w:val="cs-CZ"/>
        </w:rPr>
        <w:t>.</w:t>
      </w:r>
    </w:p>
    <w:p w:rsidR="00F12670" w:rsidRDefault="00F12670" w:rsidP="00060B7B">
      <w:pPr>
        <w:spacing w:line="240" w:lineRule="auto"/>
        <w:ind w:left="284" w:hanging="284"/>
        <w:rPr>
          <w:rFonts w:asciiTheme="minorHAnsi" w:hAnsiTheme="minorHAnsi"/>
          <w:lang w:val="cs-CZ"/>
        </w:rPr>
      </w:pPr>
    </w:p>
    <w:p w:rsidR="00F12670" w:rsidRPr="00A05037" w:rsidRDefault="00F12670" w:rsidP="00C201DC">
      <w:pPr>
        <w:ind w:left="284" w:hanging="284"/>
        <w:jc w:val="center"/>
        <w:rPr>
          <w:rFonts w:asciiTheme="minorHAnsi" w:hAnsiTheme="minorHAnsi"/>
          <w:b/>
          <w:lang w:val="cs-CZ"/>
        </w:rPr>
      </w:pPr>
      <w:r w:rsidRPr="00A05037">
        <w:rPr>
          <w:rFonts w:asciiTheme="minorHAnsi" w:hAnsiTheme="minorHAnsi"/>
          <w:b/>
          <w:sz w:val="36"/>
          <w:lang w:val="cs-CZ"/>
        </w:rPr>
        <w:t>Rezervace a fakturace</w:t>
      </w:r>
      <w:r w:rsidR="00060B7B" w:rsidRPr="00A05037">
        <w:rPr>
          <w:rFonts w:asciiTheme="minorHAnsi" w:hAnsiTheme="minorHAnsi"/>
          <w:b/>
          <w:sz w:val="36"/>
          <w:lang w:val="cs-CZ"/>
        </w:rPr>
        <w:t xml:space="preserve"> přístrojového času</w:t>
      </w:r>
    </w:p>
    <w:p w:rsidR="00F12670" w:rsidRDefault="00F12670" w:rsidP="00060B7B">
      <w:pPr>
        <w:spacing w:line="240" w:lineRule="auto"/>
        <w:ind w:left="284" w:hanging="284"/>
        <w:rPr>
          <w:rFonts w:asciiTheme="minorHAnsi" w:hAnsiTheme="minorHAnsi"/>
          <w:b/>
          <w:lang w:val="cs-CZ"/>
        </w:rPr>
      </w:pPr>
    </w:p>
    <w:p w:rsidR="00F12670" w:rsidRDefault="00F12670" w:rsidP="00303128">
      <w:pPr>
        <w:ind w:left="426" w:hanging="426"/>
        <w:rPr>
          <w:rFonts w:asciiTheme="minorHAnsi" w:hAnsiTheme="minorHAnsi"/>
          <w:lang w:val="cs-CZ"/>
        </w:rPr>
      </w:pPr>
      <w:r w:rsidRPr="00F12670">
        <w:rPr>
          <w:rFonts w:asciiTheme="minorHAnsi" w:hAnsiTheme="minorHAnsi"/>
          <w:lang w:val="cs-CZ"/>
        </w:rPr>
        <w:t xml:space="preserve">1. </w:t>
      </w:r>
      <w:r>
        <w:rPr>
          <w:rFonts w:asciiTheme="minorHAnsi" w:hAnsiTheme="minorHAnsi"/>
          <w:lang w:val="cs-CZ"/>
        </w:rPr>
        <w:t xml:space="preserve"> </w:t>
      </w:r>
      <w:r w:rsidR="00303128">
        <w:rPr>
          <w:rFonts w:asciiTheme="minorHAnsi" w:hAnsiTheme="minorHAnsi"/>
          <w:lang w:val="cs-CZ"/>
        </w:rPr>
        <w:t xml:space="preserve">  </w:t>
      </w:r>
      <w:r>
        <w:rPr>
          <w:rFonts w:asciiTheme="minorHAnsi" w:hAnsiTheme="minorHAnsi"/>
          <w:b/>
          <w:lang w:val="cs-CZ"/>
        </w:rPr>
        <w:t>Rezervace</w:t>
      </w:r>
      <w:r>
        <w:rPr>
          <w:rFonts w:asciiTheme="minorHAnsi" w:hAnsiTheme="minorHAnsi"/>
          <w:lang w:val="cs-CZ"/>
        </w:rPr>
        <w:t xml:space="preserve"> přístroje před použitím je </w:t>
      </w:r>
      <w:r>
        <w:rPr>
          <w:rFonts w:asciiTheme="minorHAnsi" w:hAnsiTheme="minorHAnsi"/>
          <w:b/>
          <w:lang w:val="cs-CZ"/>
        </w:rPr>
        <w:t>povinná</w:t>
      </w:r>
      <w:r>
        <w:rPr>
          <w:rFonts w:asciiTheme="minorHAnsi" w:hAnsiTheme="minorHAnsi"/>
          <w:lang w:val="cs-CZ"/>
        </w:rPr>
        <w:t>.</w:t>
      </w:r>
      <w:r w:rsidR="00060B7B">
        <w:rPr>
          <w:rFonts w:asciiTheme="minorHAnsi" w:hAnsiTheme="minorHAnsi"/>
          <w:lang w:val="cs-CZ"/>
        </w:rPr>
        <w:t xml:space="preserve"> Provádí se na </w:t>
      </w:r>
      <w:r w:rsidR="00060B7B" w:rsidRPr="00060B7B">
        <w:rPr>
          <w:rFonts w:asciiTheme="minorHAnsi" w:hAnsiTheme="minorHAnsi"/>
          <w:b/>
          <w:color w:val="0070C0"/>
          <w:u w:val="single"/>
          <w:lang w:val="cs-CZ"/>
        </w:rPr>
        <w:t>www.cytometry.cz</w:t>
      </w:r>
      <w:r w:rsidR="00A07168" w:rsidRPr="00A07168">
        <w:rPr>
          <w:rFonts w:asciiTheme="minorHAnsi" w:hAnsiTheme="minorHAnsi"/>
          <w:lang w:val="cs-CZ"/>
        </w:rPr>
        <w:t xml:space="preserve"> </w:t>
      </w:r>
      <w:r w:rsidR="00A07168">
        <w:rPr>
          <w:rFonts w:asciiTheme="minorHAnsi" w:hAnsiTheme="minorHAnsi"/>
          <w:lang w:val="cs-CZ"/>
        </w:rPr>
        <w:t xml:space="preserve">a lze ji provést maximálně </w:t>
      </w:r>
      <w:r w:rsidR="00A20088" w:rsidRPr="00A20088">
        <w:rPr>
          <w:rFonts w:asciiTheme="minorHAnsi" w:hAnsiTheme="minorHAnsi"/>
          <w:b/>
          <w:lang w:val="cs-CZ"/>
        </w:rPr>
        <w:t>6</w:t>
      </w:r>
      <w:r w:rsidR="00A07168" w:rsidRPr="00303128">
        <w:rPr>
          <w:rFonts w:asciiTheme="minorHAnsi" w:hAnsiTheme="minorHAnsi"/>
          <w:b/>
          <w:lang w:val="cs-CZ"/>
        </w:rPr>
        <w:t xml:space="preserve"> hodin</w:t>
      </w:r>
      <w:r w:rsidR="00A07168">
        <w:rPr>
          <w:rFonts w:asciiTheme="minorHAnsi" w:hAnsiTheme="minorHAnsi"/>
          <w:lang w:val="cs-CZ"/>
        </w:rPr>
        <w:t xml:space="preserve"> před začátkem vlastního měření.</w:t>
      </w:r>
    </w:p>
    <w:p w:rsidR="00A07168" w:rsidRPr="00A07168" w:rsidRDefault="00A07168" w:rsidP="00303128">
      <w:pPr>
        <w:ind w:left="426" w:hanging="426"/>
        <w:rPr>
          <w:rFonts w:asciiTheme="minorHAnsi" w:hAnsiTheme="minorHAnsi"/>
          <w:lang w:val="cs-CZ"/>
        </w:rPr>
      </w:pPr>
      <w:r>
        <w:rPr>
          <w:rFonts w:asciiTheme="minorHAnsi" w:hAnsiTheme="minorHAnsi"/>
          <w:lang w:val="cs-CZ"/>
        </w:rPr>
        <w:t xml:space="preserve">2.  </w:t>
      </w:r>
      <w:r w:rsidR="00303128">
        <w:rPr>
          <w:rFonts w:asciiTheme="minorHAnsi" w:hAnsiTheme="minorHAnsi"/>
          <w:lang w:val="cs-CZ"/>
        </w:rPr>
        <w:t xml:space="preserve">  </w:t>
      </w:r>
      <w:r>
        <w:rPr>
          <w:rFonts w:asciiTheme="minorHAnsi" w:hAnsiTheme="minorHAnsi"/>
          <w:lang w:val="cs-CZ"/>
        </w:rPr>
        <w:t xml:space="preserve">Rezervace času na poslední chvíli je možná pouze po domluvě s pracovníkem SCaM. Tento není povinen </w:t>
      </w:r>
      <w:r w:rsidR="00303128">
        <w:rPr>
          <w:rFonts w:asciiTheme="minorHAnsi" w:hAnsiTheme="minorHAnsi"/>
          <w:lang w:val="cs-CZ"/>
        </w:rPr>
        <w:t xml:space="preserve">takovou </w:t>
      </w:r>
      <w:r>
        <w:rPr>
          <w:rFonts w:asciiTheme="minorHAnsi" w:hAnsiTheme="minorHAnsi"/>
          <w:lang w:val="cs-CZ"/>
        </w:rPr>
        <w:t>rezervaci schválit.</w:t>
      </w:r>
    </w:p>
    <w:p w:rsidR="00F12670" w:rsidRDefault="00A07168" w:rsidP="00303128">
      <w:pPr>
        <w:ind w:left="426" w:hanging="426"/>
        <w:rPr>
          <w:rFonts w:asciiTheme="minorHAnsi" w:hAnsiTheme="minorHAnsi"/>
          <w:lang w:val="cs-CZ"/>
        </w:rPr>
      </w:pPr>
      <w:r>
        <w:rPr>
          <w:rFonts w:asciiTheme="minorHAnsi" w:hAnsiTheme="minorHAnsi"/>
          <w:lang w:val="cs-CZ"/>
        </w:rPr>
        <w:t>3</w:t>
      </w:r>
      <w:r w:rsidR="00F12670">
        <w:rPr>
          <w:rFonts w:asciiTheme="minorHAnsi" w:hAnsiTheme="minorHAnsi"/>
          <w:lang w:val="cs-CZ"/>
        </w:rPr>
        <w:t xml:space="preserve">.  </w:t>
      </w:r>
      <w:r w:rsidR="00303128">
        <w:rPr>
          <w:rFonts w:asciiTheme="minorHAnsi" w:hAnsiTheme="minorHAnsi"/>
          <w:lang w:val="cs-CZ"/>
        </w:rPr>
        <w:t xml:space="preserve">  </w:t>
      </w:r>
      <w:r w:rsidR="00F12670">
        <w:rPr>
          <w:rFonts w:asciiTheme="minorHAnsi" w:hAnsiTheme="minorHAnsi"/>
          <w:lang w:val="cs-CZ"/>
        </w:rPr>
        <w:t xml:space="preserve">Maximální čas rezervace je </w:t>
      </w:r>
      <w:r w:rsidR="00F12670">
        <w:rPr>
          <w:rFonts w:asciiTheme="minorHAnsi" w:hAnsiTheme="minorHAnsi"/>
          <w:b/>
          <w:lang w:val="cs-CZ"/>
        </w:rPr>
        <w:t>4 hodiny</w:t>
      </w:r>
      <w:r w:rsidR="00F12670">
        <w:rPr>
          <w:rFonts w:asciiTheme="minorHAnsi" w:hAnsiTheme="minorHAnsi"/>
          <w:lang w:val="cs-CZ"/>
        </w:rPr>
        <w:t xml:space="preserve"> v kuse za den, pokud nemáte sjednanou výjimku od pracovníka SCaM. Dlouhodobé pokusy nad 5 hodin by se měly plánovat k změření po 17 hodině.</w:t>
      </w:r>
    </w:p>
    <w:p w:rsidR="00F12670" w:rsidRDefault="00A07168" w:rsidP="00303128">
      <w:pPr>
        <w:ind w:left="426" w:hanging="426"/>
        <w:rPr>
          <w:rFonts w:asciiTheme="minorHAnsi" w:hAnsiTheme="minorHAnsi"/>
          <w:color w:val="FF0000"/>
          <w:lang w:val="cs-CZ"/>
        </w:rPr>
      </w:pPr>
      <w:r>
        <w:rPr>
          <w:rFonts w:asciiTheme="minorHAnsi" w:hAnsiTheme="minorHAnsi"/>
          <w:lang w:val="cs-CZ"/>
        </w:rPr>
        <w:t>4</w:t>
      </w:r>
      <w:r w:rsidR="00F12670">
        <w:rPr>
          <w:rFonts w:asciiTheme="minorHAnsi" w:hAnsiTheme="minorHAnsi"/>
          <w:lang w:val="cs-CZ"/>
        </w:rPr>
        <w:t xml:space="preserve">.  </w:t>
      </w:r>
      <w:r w:rsidR="00303128">
        <w:rPr>
          <w:rFonts w:asciiTheme="minorHAnsi" w:hAnsiTheme="minorHAnsi"/>
          <w:lang w:val="cs-CZ"/>
        </w:rPr>
        <w:t xml:space="preserve">  </w:t>
      </w:r>
      <w:r w:rsidR="00F12670" w:rsidRPr="00F12670">
        <w:rPr>
          <w:rFonts w:asciiTheme="minorHAnsi" w:hAnsiTheme="minorHAnsi"/>
          <w:b/>
          <w:color w:val="FF0000"/>
          <w:lang w:val="cs-CZ"/>
        </w:rPr>
        <w:t xml:space="preserve">Rezervovaný čas </w:t>
      </w:r>
      <w:r w:rsidR="00F12670">
        <w:rPr>
          <w:rFonts w:asciiTheme="minorHAnsi" w:hAnsiTheme="minorHAnsi"/>
          <w:b/>
          <w:color w:val="FF0000"/>
          <w:lang w:val="cs-CZ"/>
        </w:rPr>
        <w:t xml:space="preserve">bude </w:t>
      </w:r>
      <w:r w:rsidR="00F12670" w:rsidRPr="00F12670">
        <w:rPr>
          <w:rFonts w:asciiTheme="minorHAnsi" w:hAnsiTheme="minorHAnsi"/>
          <w:b/>
          <w:color w:val="FF0000"/>
          <w:lang w:val="cs-CZ"/>
        </w:rPr>
        <w:t xml:space="preserve">Vám (Vašemu vedoucímu) fakturován, ať už fyzicky na přístroji měřit </w:t>
      </w:r>
      <w:r w:rsidR="000136A8">
        <w:rPr>
          <w:rFonts w:asciiTheme="minorHAnsi" w:hAnsiTheme="minorHAnsi"/>
          <w:b/>
          <w:color w:val="FF0000"/>
          <w:lang w:val="cs-CZ"/>
        </w:rPr>
        <w:t>přijdete</w:t>
      </w:r>
      <w:r w:rsidR="00F12670" w:rsidRPr="00F12670">
        <w:rPr>
          <w:rFonts w:asciiTheme="minorHAnsi" w:hAnsiTheme="minorHAnsi"/>
          <w:b/>
          <w:color w:val="FF0000"/>
          <w:lang w:val="cs-CZ"/>
        </w:rPr>
        <w:t xml:space="preserve"> nebo ne.</w:t>
      </w:r>
      <w:r w:rsidR="006B1B8A">
        <w:rPr>
          <w:rFonts w:asciiTheme="minorHAnsi" w:hAnsiTheme="minorHAnsi"/>
          <w:b/>
          <w:color w:val="FF0000"/>
          <w:lang w:val="cs-CZ"/>
        </w:rPr>
        <w:t xml:space="preserve"> Rovněž bude fakturován, čas, po který přístroj poběží, pokud jej zapomenete vypnout</w:t>
      </w:r>
      <w:r w:rsidR="00D25831">
        <w:rPr>
          <w:rFonts w:asciiTheme="minorHAnsi" w:hAnsiTheme="minorHAnsi"/>
          <w:b/>
          <w:color w:val="FF0000"/>
          <w:lang w:val="cs-CZ"/>
        </w:rPr>
        <w:t xml:space="preserve"> (zbytečný provoz laserů/lamp za Vás nebudou platit ostatní uživatelé)</w:t>
      </w:r>
      <w:r w:rsidR="006B1B8A">
        <w:rPr>
          <w:rFonts w:asciiTheme="minorHAnsi" w:hAnsiTheme="minorHAnsi"/>
          <w:b/>
          <w:color w:val="FF0000"/>
          <w:lang w:val="cs-CZ"/>
        </w:rPr>
        <w:t>.</w:t>
      </w:r>
    </w:p>
    <w:p w:rsidR="00F12670" w:rsidRDefault="00A07168" w:rsidP="00303128">
      <w:pPr>
        <w:ind w:left="426" w:hanging="426"/>
        <w:rPr>
          <w:rFonts w:asciiTheme="minorHAnsi" w:hAnsiTheme="minorHAnsi"/>
          <w:lang w:val="cs-CZ"/>
        </w:rPr>
      </w:pPr>
      <w:r>
        <w:rPr>
          <w:rFonts w:asciiTheme="minorHAnsi" w:hAnsiTheme="minorHAnsi"/>
          <w:lang w:val="cs-CZ"/>
        </w:rPr>
        <w:t>5</w:t>
      </w:r>
      <w:r w:rsidR="00F12670" w:rsidRPr="00F12670">
        <w:rPr>
          <w:rFonts w:asciiTheme="minorHAnsi" w:hAnsiTheme="minorHAnsi"/>
          <w:lang w:val="cs-CZ"/>
        </w:rPr>
        <w:t xml:space="preserve">.  </w:t>
      </w:r>
      <w:r w:rsidR="00303128">
        <w:rPr>
          <w:rFonts w:asciiTheme="minorHAnsi" w:hAnsiTheme="minorHAnsi"/>
          <w:lang w:val="cs-CZ"/>
        </w:rPr>
        <w:t xml:space="preserve">  </w:t>
      </w:r>
      <w:r w:rsidR="00F12670">
        <w:rPr>
          <w:rFonts w:asciiTheme="minorHAnsi" w:hAnsiTheme="minorHAnsi"/>
          <w:lang w:val="cs-CZ"/>
        </w:rPr>
        <w:t>Pokud chcete rezervaci zrušit, učiňte tak co nejdříve</w:t>
      </w:r>
      <w:r w:rsidR="006B1B8A">
        <w:rPr>
          <w:rFonts w:asciiTheme="minorHAnsi" w:hAnsiTheme="minorHAnsi"/>
          <w:lang w:val="cs-CZ"/>
        </w:rPr>
        <w:t xml:space="preserve"> - </w:t>
      </w:r>
      <w:r w:rsidR="000136A8">
        <w:rPr>
          <w:rFonts w:asciiTheme="minorHAnsi" w:hAnsiTheme="minorHAnsi"/>
          <w:lang w:val="cs-CZ"/>
        </w:rPr>
        <w:t xml:space="preserve">zrušení do </w:t>
      </w:r>
      <w:r w:rsidR="00A20088">
        <w:rPr>
          <w:rFonts w:asciiTheme="minorHAnsi" w:hAnsiTheme="minorHAnsi"/>
          <w:b/>
          <w:lang w:val="cs-CZ"/>
        </w:rPr>
        <w:t>6</w:t>
      </w:r>
      <w:r w:rsidR="000136A8" w:rsidRPr="00303128">
        <w:rPr>
          <w:rFonts w:asciiTheme="minorHAnsi" w:hAnsiTheme="minorHAnsi"/>
          <w:b/>
          <w:lang w:val="cs-CZ"/>
        </w:rPr>
        <w:t xml:space="preserve"> hodin</w:t>
      </w:r>
      <w:r w:rsidR="000136A8">
        <w:rPr>
          <w:rFonts w:asciiTheme="minorHAnsi" w:hAnsiTheme="minorHAnsi"/>
          <w:lang w:val="cs-CZ"/>
        </w:rPr>
        <w:t xml:space="preserve"> od </w:t>
      </w:r>
      <w:r w:rsidR="00303128">
        <w:rPr>
          <w:rFonts w:asciiTheme="minorHAnsi" w:hAnsiTheme="minorHAnsi"/>
          <w:lang w:val="cs-CZ"/>
        </w:rPr>
        <w:t xml:space="preserve">začátku </w:t>
      </w:r>
      <w:r w:rsidR="000136A8">
        <w:rPr>
          <w:rFonts w:asciiTheme="minorHAnsi" w:hAnsiTheme="minorHAnsi"/>
          <w:lang w:val="cs-CZ"/>
        </w:rPr>
        <w:t xml:space="preserve">rezervace je bezplatné, poté se již fakturuje </w:t>
      </w:r>
      <w:r w:rsidR="000136A8" w:rsidRPr="00303128">
        <w:rPr>
          <w:rFonts w:asciiTheme="minorHAnsi" w:hAnsiTheme="minorHAnsi"/>
          <w:b/>
          <w:lang w:val="cs-CZ"/>
        </w:rPr>
        <w:t>1 hodina</w:t>
      </w:r>
      <w:r w:rsidR="000136A8">
        <w:rPr>
          <w:rFonts w:asciiTheme="minorHAnsi" w:hAnsiTheme="minorHAnsi"/>
          <w:lang w:val="cs-CZ"/>
        </w:rPr>
        <w:t xml:space="preserve"> provozu </w:t>
      </w:r>
      <w:r w:rsidR="00A20088">
        <w:rPr>
          <w:rFonts w:asciiTheme="minorHAnsi" w:hAnsiTheme="minorHAnsi"/>
          <w:lang w:val="cs-CZ"/>
        </w:rPr>
        <w:t>i při pouhém zkrácení rezervace</w:t>
      </w:r>
      <w:r w:rsidR="00D25831">
        <w:rPr>
          <w:rFonts w:asciiTheme="minorHAnsi" w:hAnsiTheme="minorHAnsi"/>
          <w:lang w:val="cs-CZ"/>
        </w:rPr>
        <w:t>.</w:t>
      </w:r>
    </w:p>
    <w:p w:rsidR="00D25831" w:rsidRDefault="00A07168" w:rsidP="00303128">
      <w:pPr>
        <w:ind w:left="426" w:hanging="426"/>
        <w:rPr>
          <w:rFonts w:asciiTheme="minorHAnsi" w:hAnsiTheme="minorHAnsi"/>
          <w:lang w:val="cs-CZ"/>
        </w:rPr>
      </w:pPr>
      <w:r>
        <w:rPr>
          <w:rFonts w:asciiTheme="minorHAnsi" w:hAnsiTheme="minorHAnsi"/>
          <w:lang w:val="cs-CZ"/>
        </w:rPr>
        <w:t>6</w:t>
      </w:r>
      <w:r w:rsidR="00D25831">
        <w:rPr>
          <w:rFonts w:asciiTheme="minorHAnsi" w:hAnsiTheme="minorHAnsi"/>
          <w:lang w:val="cs-CZ"/>
        </w:rPr>
        <w:t xml:space="preserve">.  </w:t>
      </w:r>
      <w:r w:rsidR="00303128">
        <w:rPr>
          <w:rFonts w:asciiTheme="minorHAnsi" w:hAnsiTheme="minorHAnsi"/>
          <w:lang w:val="cs-CZ"/>
        </w:rPr>
        <w:t xml:space="preserve">  Nedostavení se k rezervovanému </w:t>
      </w:r>
      <w:r w:rsidR="00552FDE">
        <w:rPr>
          <w:rFonts w:asciiTheme="minorHAnsi" w:hAnsiTheme="minorHAnsi"/>
          <w:lang w:val="cs-CZ"/>
        </w:rPr>
        <w:t xml:space="preserve">měření </w:t>
      </w:r>
      <w:r w:rsidR="00D25831">
        <w:rPr>
          <w:rFonts w:asciiTheme="minorHAnsi" w:hAnsiTheme="minorHAnsi"/>
          <w:lang w:val="cs-CZ"/>
        </w:rPr>
        <w:t xml:space="preserve">bez jakéhokoli odůvodnění před začátkem rezervace bude </w:t>
      </w:r>
      <w:r w:rsidR="00303128">
        <w:rPr>
          <w:rFonts w:asciiTheme="minorHAnsi" w:hAnsiTheme="minorHAnsi"/>
          <w:lang w:val="cs-CZ"/>
        </w:rPr>
        <w:t xml:space="preserve">počítáno jako absence a bude </w:t>
      </w:r>
      <w:r w:rsidR="00D25831">
        <w:rPr>
          <w:rFonts w:asciiTheme="minorHAnsi" w:hAnsiTheme="minorHAnsi"/>
          <w:lang w:val="cs-CZ"/>
        </w:rPr>
        <w:t xml:space="preserve">fakturována za </w:t>
      </w:r>
      <w:r w:rsidR="00D25831">
        <w:rPr>
          <w:rFonts w:asciiTheme="minorHAnsi" w:hAnsiTheme="minorHAnsi"/>
          <w:b/>
          <w:lang w:val="cs-CZ"/>
        </w:rPr>
        <w:t>celý</w:t>
      </w:r>
      <w:r w:rsidR="00D25831">
        <w:rPr>
          <w:rFonts w:asciiTheme="minorHAnsi" w:hAnsiTheme="minorHAnsi"/>
          <w:lang w:val="cs-CZ"/>
        </w:rPr>
        <w:t xml:space="preserve"> čas rezervace.</w:t>
      </w:r>
      <w:r w:rsidR="00303128">
        <w:rPr>
          <w:rFonts w:asciiTheme="minorHAnsi" w:hAnsiTheme="minorHAnsi"/>
          <w:lang w:val="cs-CZ"/>
        </w:rPr>
        <w:t xml:space="preserve"> (Hlídejte si své rezervace, není v silách ani povinností pracovníků SCaM obvolávat každého uživatele, zda se dostaví).</w:t>
      </w:r>
    </w:p>
    <w:p w:rsidR="002A135E" w:rsidRDefault="00303128" w:rsidP="00303128">
      <w:pPr>
        <w:ind w:left="426" w:hanging="426"/>
        <w:rPr>
          <w:rFonts w:asciiTheme="minorHAnsi" w:hAnsiTheme="minorHAnsi"/>
          <w:lang w:val="cs-CZ"/>
        </w:rPr>
      </w:pPr>
      <w:r>
        <w:rPr>
          <w:rFonts w:asciiTheme="minorHAnsi" w:hAnsiTheme="minorHAnsi"/>
          <w:lang w:val="cs-CZ"/>
        </w:rPr>
        <w:t>7</w:t>
      </w:r>
      <w:r w:rsidR="00060B7B">
        <w:rPr>
          <w:rFonts w:asciiTheme="minorHAnsi" w:hAnsiTheme="minorHAnsi"/>
          <w:lang w:val="cs-CZ"/>
        </w:rPr>
        <w:t xml:space="preserve">.  </w:t>
      </w:r>
      <w:r>
        <w:rPr>
          <w:rFonts w:asciiTheme="minorHAnsi" w:hAnsiTheme="minorHAnsi"/>
          <w:lang w:val="cs-CZ"/>
        </w:rPr>
        <w:t xml:space="preserve">  </w:t>
      </w:r>
      <w:r w:rsidR="00A07168">
        <w:rPr>
          <w:rFonts w:asciiTheme="minorHAnsi" w:hAnsiTheme="minorHAnsi"/>
          <w:lang w:val="cs-CZ"/>
        </w:rPr>
        <w:t>Při překročení</w:t>
      </w:r>
      <w:r w:rsidR="00060B7B">
        <w:rPr>
          <w:rFonts w:asciiTheme="minorHAnsi" w:hAnsiTheme="minorHAnsi"/>
          <w:lang w:val="cs-CZ"/>
        </w:rPr>
        <w:t xml:space="preserve"> </w:t>
      </w:r>
      <w:r w:rsidR="00A07168">
        <w:rPr>
          <w:rFonts w:asciiTheme="minorHAnsi" w:hAnsiTheme="minorHAnsi"/>
          <w:lang w:val="cs-CZ"/>
        </w:rPr>
        <w:t xml:space="preserve">času </w:t>
      </w:r>
      <w:r w:rsidR="00060B7B">
        <w:rPr>
          <w:rFonts w:asciiTheme="minorHAnsi" w:hAnsiTheme="minorHAnsi"/>
          <w:lang w:val="cs-CZ"/>
        </w:rPr>
        <w:t>rezervace do rezervace následující, má přednost následující uživatel a je pouze na něm a na Vaší domluvě, zda Vás nechá data doměřit.</w:t>
      </w:r>
      <w:r w:rsidR="002A135E">
        <w:rPr>
          <w:rFonts w:asciiTheme="minorHAnsi" w:hAnsiTheme="minorHAnsi"/>
          <w:lang w:val="cs-CZ"/>
        </w:rPr>
        <w:t xml:space="preserve"> </w:t>
      </w:r>
    </w:p>
    <w:p w:rsidR="00A07168" w:rsidRDefault="00303128" w:rsidP="00303128">
      <w:pPr>
        <w:ind w:left="426" w:hanging="426"/>
        <w:rPr>
          <w:rFonts w:asciiTheme="minorHAnsi" w:hAnsiTheme="minorHAnsi"/>
          <w:lang w:val="cs-CZ"/>
        </w:rPr>
      </w:pPr>
      <w:r>
        <w:rPr>
          <w:rFonts w:asciiTheme="minorHAnsi" w:hAnsiTheme="minorHAnsi"/>
          <w:lang w:val="cs-CZ"/>
        </w:rPr>
        <w:t>8</w:t>
      </w:r>
      <w:r w:rsidR="002A135E">
        <w:rPr>
          <w:rFonts w:asciiTheme="minorHAnsi" w:hAnsiTheme="minorHAnsi"/>
          <w:lang w:val="cs-CZ"/>
        </w:rPr>
        <w:t xml:space="preserve">.  </w:t>
      </w:r>
      <w:r>
        <w:rPr>
          <w:rFonts w:asciiTheme="minorHAnsi" w:hAnsiTheme="minorHAnsi"/>
          <w:lang w:val="cs-CZ"/>
        </w:rPr>
        <w:t xml:space="preserve">  </w:t>
      </w:r>
      <w:r w:rsidR="00A07168">
        <w:rPr>
          <w:rFonts w:asciiTheme="minorHAnsi" w:hAnsiTheme="minorHAnsi"/>
          <w:lang w:val="cs-CZ"/>
        </w:rPr>
        <w:t>Překročení času rezervace</w:t>
      </w:r>
      <w:r w:rsidR="002A135E">
        <w:rPr>
          <w:rFonts w:asciiTheme="minorHAnsi" w:hAnsiTheme="minorHAnsi"/>
          <w:lang w:val="cs-CZ"/>
        </w:rPr>
        <w:t xml:space="preserve"> do volného </w:t>
      </w:r>
      <w:r w:rsidR="00A07168">
        <w:rPr>
          <w:rFonts w:asciiTheme="minorHAnsi" w:hAnsiTheme="minorHAnsi"/>
          <w:lang w:val="cs-CZ"/>
        </w:rPr>
        <w:t>bloku</w:t>
      </w:r>
      <w:r w:rsidR="002A135E">
        <w:rPr>
          <w:rFonts w:asciiTheme="minorHAnsi" w:hAnsiTheme="minorHAnsi"/>
          <w:lang w:val="cs-CZ"/>
        </w:rPr>
        <w:t xml:space="preserve"> nad 30 minut </w:t>
      </w:r>
      <w:r w:rsidR="00B12CDA">
        <w:rPr>
          <w:rFonts w:asciiTheme="minorHAnsi" w:hAnsiTheme="minorHAnsi"/>
          <w:lang w:val="cs-CZ"/>
        </w:rPr>
        <w:t>nahlaste</w:t>
      </w:r>
      <w:r w:rsidR="002A135E">
        <w:rPr>
          <w:rFonts w:asciiTheme="minorHAnsi" w:hAnsiTheme="minorHAnsi"/>
          <w:lang w:val="cs-CZ"/>
        </w:rPr>
        <w:t xml:space="preserve"> do </w:t>
      </w:r>
      <w:r w:rsidR="00A07168">
        <w:rPr>
          <w:rFonts w:asciiTheme="minorHAnsi" w:hAnsiTheme="minorHAnsi"/>
          <w:lang w:val="cs-CZ"/>
        </w:rPr>
        <w:t>skončení</w:t>
      </w:r>
      <w:r w:rsidR="002A135E">
        <w:rPr>
          <w:rFonts w:asciiTheme="minorHAnsi" w:hAnsiTheme="minorHAnsi"/>
          <w:lang w:val="cs-CZ"/>
        </w:rPr>
        <w:t xml:space="preserve"> následujícího pracovního dne </w:t>
      </w:r>
      <w:r w:rsidR="00A07168">
        <w:rPr>
          <w:rFonts w:asciiTheme="minorHAnsi" w:hAnsiTheme="minorHAnsi"/>
          <w:lang w:val="cs-CZ"/>
        </w:rPr>
        <w:t xml:space="preserve">(17:00) </w:t>
      </w:r>
      <w:r w:rsidR="002A135E">
        <w:rPr>
          <w:rFonts w:asciiTheme="minorHAnsi" w:hAnsiTheme="minorHAnsi"/>
          <w:lang w:val="cs-CZ"/>
        </w:rPr>
        <w:t>pracovníkovi SCaM (klidně i mailem či telefonicky). Nenahlášené, či pozdě nahlášené přesahy rezervací se budou považovat za měření na černo</w:t>
      </w:r>
      <w:r w:rsidR="00A07168">
        <w:rPr>
          <w:rFonts w:asciiTheme="minorHAnsi" w:hAnsiTheme="minorHAnsi"/>
          <w:lang w:val="cs-CZ"/>
        </w:rPr>
        <w:t xml:space="preserve"> a adekvátně postihovány</w:t>
      </w:r>
      <w:r w:rsidR="002A135E">
        <w:rPr>
          <w:rFonts w:asciiTheme="minorHAnsi" w:hAnsiTheme="minorHAnsi"/>
          <w:lang w:val="cs-CZ"/>
        </w:rPr>
        <w:t>.</w:t>
      </w:r>
      <w:r w:rsidR="00A07168">
        <w:rPr>
          <w:rFonts w:asciiTheme="minorHAnsi" w:hAnsiTheme="minorHAnsi"/>
          <w:lang w:val="cs-CZ"/>
        </w:rPr>
        <w:t xml:space="preserve"> </w:t>
      </w:r>
    </w:p>
    <w:p w:rsidR="00D25831" w:rsidRDefault="00303128" w:rsidP="00303128">
      <w:pPr>
        <w:ind w:left="426" w:hanging="426"/>
        <w:rPr>
          <w:rFonts w:asciiTheme="minorHAnsi" w:hAnsiTheme="minorHAnsi"/>
          <w:lang w:val="cs-CZ"/>
        </w:rPr>
      </w:pPr>
      <w:r>
        <w:rPr>
          <w:rFonts w:asciiTheme="minorHAnsi" w:hAnsiTheme="minorHAnsi"/>
          <w:lang w:val="cs-CZ"/>
        </w:rPr>
        <w:t>9</w:t>
      </w:r>
      <w:r w:rsidR="00D25831">
        <w:rPr>
          <w:rFonts w:asciiTheme="minorHAnsi" w:hAnsiTheme="minorHAnsi"/>
          <w:lang w:val="cs-CZ"/>
        </w:rPr>
        <w:t xml:space="preserve">.  </w:t>
      </w:r>
      <w:r>
        <w:rPr>
          <w:rFonts w:asciiTheme="minorHAnsi" w:hAnsiTheme="minorHAnsi"/>
          <w:lang w:val="cs-CZ"/>
        </w:rPr>
        <w:t xml:space="preserve">  </w:t>
      </w:r>
      <w:r w:rsidR="00D25831">
        <w:rPr>
          <w:rFonts w:asciiTheme="minorHAnsi" w:hAnsiTheme="minorHAnsi"/>
          <w:lang w:val="cs-CZ"/>
        </w:rPr>
        <w:t>Mimo běžnou pracovní dobu SCaM (</w:t>
      </w:r>
      <w:r w:rsidR="00DF6CD5">
        <w:rPr>
          <w:rFonts w:asciiTheme="minorHAnsi" w:hAnsiTheme="minorHAnsi"/>
          <w:lang w:val="cs-CZ"/>
        </w:rPr>
        <w:t>7:00 - 17:00</w:t>
      </w:r>
      <w:r w:rsidR="000136A8">
        <w:rPr>
          <w:rFonts w:asciiTheme="minorHAnsi" w:hAnsiTheme="minorHAnsi"/>
          <w:lang w:val="cs-CZ"/>
        </w:rPr>
        <w:t xml:space="preserve"> hodin</w:t>
      </w:r>
      <w:r w:rsidR="00DF6CD5">
        <w:rPr>
          <w:rFonts w:asciiTheme="minorHAnsi" w:hAnsiTheme="minorHAnsi"/>
          <w:lang w:val="cs-CZ"/>
        </w:rPr>
        <w:t xml:space="preserve">) a o víkendech mají přístup do střediska </w:t>
      </w:r>
      <w:r w:rsidR="00DF6CD5" w:rsidRPr="00303128">
        <w:rPr>
          <w:rFonts w:asciiTheme="minorHAnsi" w:hAnsiTheme="minorHAnsi"/>
          <w:b/>
          <w:lang w:val="cs-CZ"/>
        </w:rPr>
        <w:t>pouze</w:t>
      </w:r>
      <w:r w:rsidR="00DF6CD5">
        <w:rPr>
          <w:rFonts w:asciiTheme="minorHAnsi" w:hAnsiTheme="minorHAnsi"/>
          <w:lang w:val="cs-CZ"/>
        </w:rPr>
        <w:t xml:space="preserve"> uživatelé </w:t>
      </w:r>
      <w:r w:rsidR="00DF6CD5" w:rsidRPr="00303128">
        <w:rPr>
          <w:rFonts w:asciiTheme="minorHAnsi" w:hAnsiTheme="minorHAnsi"/>
          <w:b/>
          <w:lang w:val="cs-CZ"/>
        </w:rPr>
        <w:t>stupně 3</w:t>
      </w:r>
      <w:r w:rsidR="00DF6CD5">
        <w:rPr>
          <w:rFonts w:asciiTheme="minorHAnsi" w:hAnsiTheme="minorHAnsi"/>
          <w:lang w:val="cs-CZ"/>
        </w:rPr>
        <w:t>.</w:t>
      </w:r>
      <w:r w:rsidR="000136A8">
        <w:rPr>
          <w:rFonts w:asciiTheme="minorHAnsi" w:hAnsiTheme="minorHAnsi"/>
          <w:lang w:val="cs-CZ"/>
        </w:rPr>
        <w:t xml:space="preserve"> Bez výjimek.</w:t>
      </w:r>
    </w:p>
    <w:p w:rsidR="00A41C42" w:rsidRDefault="00303128" w:rsidP="00303128">
      <w:pPr>
        <w:ind w:left="426" w:hanging="426"/>
        <w:rPr>
          <w:rFonts w:asciiTheme="minorHAnsi" w:hAnsiTheme="minorHAnsi"/>
          <w:lang w:val="cs-CZ"/>
        </w:rPr>
      </w:pPr>
      <w:r>
        <w:rPr>
          <w:rFonts w:asciiTheme="minorHAnsi" w:hAnsiTheme="minorHAnsi"/>
          <w:lang w:val="cs-CZ"/>
        </w:rPr>
        <w:t>10</w:t>
      </w:r>
      <w:r w:rsidR="00DF6CD5">
        <w:rPr>
          <w:rFonts w:asciiTheme="minorHAnsi" w:hAnsiTheme="minorHAnsi"/>
          <w:lang w:val="cs-CZ"/>
        </w:rPr>
        <w:t>.</w:t>
      </w:r>
      <w:r>
        <w:rPr>
          <w:rFonts w:asciiTheme="minorHAnsi" w:hAnsiTheme="minorHAnsi"/>
          <w:lang w:val="cs-CZ"/>
        </w:rPr>
        <w:t xml:space="preserve">  </w:t>
      </w:r>
      <w:r w:rsidR="00DF6CD5">
        <w:rPr>
          <w:rFonts w:asciiTheme="minorHAnsi" w:hAnsiTheme="minorHAnsi"/>
          <w:b/>
          <w:lang w:val="cs-CZ"/>
        </w:rPr>
        <w:t>Vy nesete zodpovědnost</w:t>
      </w:r>
      <w:r w:rsidR="00DF6CD5">
        <w:rPr>
          <w:rFonts w:asciiTheme="minorHAnsi" w:hAnsiTheme="minorHAnsi"/>
          <w:lang w:val="cs-CZ"/>
        </w:rPr>
        <w:t xml:space="preserve"> za přístroj, během Vaší rezervace.</w:t>
      </w:r>
      <w:r w:rsidR="00552FDE">
        <w:rPr>
          <w:rFonts w:asciiTheme="minorHAnsi" w:hAnsiTheme="minorHAnsi"/>
          <w:lang w:val="cs-CZ"/>
        </w:rPr>
        <w:t xml:space="preserve"> Pokud během měření přístroj opustíte, činíte tak na vlastní odpovědnost. </w:t>
      </w:r>
      <w:r w:rsidR="00DF6CD5">
        <w:rPr>
          <w:rFonts w:asciiTheme="minorHAnsi" w:hAnsiTheme="minorHAnsi"/>
          <w:lang w:val="cs-CZ"/>
        </w:rPr>
        <w:t xml:space="preserve">Pokud zrušíte </w:t>
      </w:r>
      <w:r w:rsidR="00DF6CD5">
        <w:rPr>
          <w:rFonts w:asciiTheme="minorHAnsi" w:hAnsiTheme="minorHAnsi"/>
          <w:b/>
          <w:lang w:val="cs-CZ"/>
        </w:rPr>
        <w:t>poslední</w:t>
      </w:r>
      <w:r w:rsidR="00DF6CD5">
        <w:rPr>
          <w:rFonts w:asciiTheme="minorHAnsi" w:hAnsiTheme="minorHAnsi"/>
          <w:lang w:val="cs-CZ"/>
        </w:rPr>
        <w:t xml:space="preserve"> rezervaci </w:t>
      </w:r>
      <w:r w:rsidR="000136A8">
        <w:rPr>
          <w:rFonts w:asciiTheme="minorHAnsi" w:hAnsiTheme="minorHAnsi"/>
          <w:lang w:val="cs-CZ"/>
        </w:rPr>
        <w:t xml:space="preserve">dne až </w:t>
      </w:r>
      <w:r w:rsidR="00DF6CD5">
        <w:rPr>
          <w:rFonts w:asciiTheme="minorHAnsi" w:hAnsiTheme="minorHAnsi"/>
          <w:lang w:val="cs-CZ"/>
        </w:rPr>
        <w:t xml:space="preserve">v </w:t>
      </w:r>
      <w:r w:rsidR="000136A8">
        <w:rPr>
          <w:rFonts w:asciiTheme="minorHAnsi" w:hAnsiTheme="minorHAnsi"/>
          <w:lang w:val="cs-CZ"/>
        </w:rPr>
        <w:t>den měření</w:t>
      </w:r>
      <w:r w:rsidR="00DF6CD5">
        <w:rPr>
          <w:rFonts w:asciiTheme="minorHAnsi" w:hAnsiTheme="minorHAnsi"/>
          <w:lang w:val="cs-CZ"/>
        </w:rPr>
        <w:t xml:space="preserve">, </w:t>
      </w:r>
      <w:r w:rsidR="00B12CDA">
        <w:rPr>
          <w:rFonts w:asciiTheme="minorHAnsi" w:hAnsiTheme="minorHAnsi"/>
          <w:lang w:val="cs-CZ"/>
        </w:rPr>
        <w:t>ujistěte</w:t>
      </w:r>
      <w:r w:rsidR="00DF6CD5">
        <w:rPr>
          <w:rFonts w:asciiTheme="minorHAnsi" w:hAnsiTheme="minorHAnsi"/>
          <w:lang w:val="cs-CZ"/>
        </w:rPr>
        <w:t xml:space="preserve"> se, že bude přístroj řádně vypnut (předchozí uživatel</w:t>
      </w:r>
      <w:r>
        <w:rPr>
          <w:rFonts w:asciiTheme="minorHAnsi" w:hAnsiTheme="minorHAnsi"/>
          <w:lang w:val="cs-CZ"/>
        </w:rPr>
        <w:t>é</w:t>
      </w:r>
      <w:r w:rsidR="00DF6CD5">
        <w:rPr>
          <w:rFonts w:asciiTheme="minorHAnsi" w:hAnsiTheme="minorHAnsi"/>
          <w:lang w:val="cs-CZ"/>
        </w:rPr>
        <w:t xml:space="preserve"> nem</w:t>
      </w:r>
      <w:r>
        <w:rPr>
          <w:rFonts w:asciiTheme="minorHAnsi" w:hAnsiTheme="minorHAnsi"/>
          <w:lang w:val="cs-CZ"/>
        </w:rPr>
        <w:t>ají</w:t>
      </w:r>
      <w:r w:rsidR="00DF6CD5">
        <w:rPr>
          <w:rFonts w:asciiTheme="minorHAnsi" w:hAnsiTheme="minorHAnsi"/>
          <w:lang w:val="cs-CZ"/>
        </w:rPr>
        <w:t xml:space="preserve"> povinnost sledovat, zda rezervaci </w:t>
      </w:r>
      <w:r>
        <w:rPr>
          <w:rFonts w:asciiTheme="minorHAnsi" w:hAnsiTheme="minorHAnsi"/>
          <w:lang w:val="cs-CZ"/>
        </w:rPr>
        <w:t>z</w:t>
      </w:r>
      <w:r w:rsidR="00DF6CD5">
        <w:rPr>
          <w:rFonts w:asciiTheme="minorHAnsi" w:hAnsiTheme="minorHAnsi"/>
          <w:lang w:val="cs-CZ"/>
        </w:rPr>
        <w:t>rušíte nebo ne, stejně tak ji nemají pracovníci SCaM</w:t>
      </w:r>
      <w:r w:rsidR="00C201DC">
        <w:rPr>
          <w:rFonts w:asciiTheme="minorHAnsi" w:hAnsiTheme="minorHAnsi"/>
          <w:lang w:val="cs-CZ"/>
        </w:rPr>
        <w:t>, pokud nejste ve stupni 1</w:t>
      </w:r>
      <w:r w:rsidR="00A41C42">
        <w:rPr>
          <w:rFonts w:asciiTheme="minorHAnsi" w:hAnsiTheme="minorHAnsi"/>
          <w:lang w:val="cs-CZ"/>
        </w:rPr>
        <w:t>).</w:t>
      </w:r>
    </w:p>
    <w:p w:rsidR="00C201DC" w:rsidRDefault="00A07168" w:rsidP="00303128">
      <w:pPr>
        <w:ind w:left="426" w:hanging="426"/>
        <w:rPr>
          <w:rFonts w:asciiTheme="minorHAnsi" w:hAnsiTheme="minorHAnsi"/>
          <w:lang w:val="cs-CZ"/>
        </w:rPr>
      </w:pPr>
      <w:r>
        <w:rPr>
          <w:rFonts w:asciiTheme="minorHAnsi" w:hAnsiTheme="minorHAnsi"/>
          <w:lang w:val="cs-CZ"/>
        </w:rPr>
        <w:t>1</w:t>
      </w:r>
      <w:r w:rsidR="00303128">
        <w:rPr>
          <w:rFonts w:asciiTheme="minorHAnsi" w:hAnsiTheme="minorHAnsi"/>
          <w:lang w:val="cs-CZ"/>
        </w:rPr>
        <w:t>1</w:t>
      </w:r>
      <w:r w:rsidR="00A41C42">
        <w:rPr>
          <w:rFonts w:asciiTheme="minorHAnsi" w:hAnsiTheme="minorHAnsi"/>
          <w:lang w:val="cs-CZ"/>
        </w:rPr>
        <w:t>.</w:t>
      </w:r>
      <w:r w:rsidR="00303128">
        <w:rPr>
          <w:rFonts w:asciiTheme="minorHAnsi" w:hAnsiTheme="minorHAnsi"/>
          <w:lang w:val="cs-CZ"/>
        </w:rPr>
        <w:t xml:space="preserve">  </w:t>
      </w:r>
      <w:r w:rsidR="00A41C42">
        <w:rPr>
          <w:rFonts w:asciiTheme="minorHAnsi" w:hAnsiTheme="minorHAnsi"/>
          <w:lang w:val="cs-CZ"/>
        </w:rPr>
        <w:t xml:space="preserve">Rezervace </w:t>
      </w:r>
      <w:r w:rsidR="00A41C42" w:rsidRPr="00A41C42">
        <w:rPr>
          <w:rFonts w:asciiTheme="minorHAnsi" w:hAnsiTheme="minorHAnsi"/>
          <w:b/>
          <w:lang w:val="cs-CZ"/>
        </w:rPr>
        <w:t>není zástupná</w:t>
      </w:r>
      <w:r w:rsidR="00A41C42">
        <w:rPr>
          <w:rFonts w:asciiTheme="minorHAnsi" w:hAnsiTheme="minorHAnsi"/>
          <w:lang w:val="cs-CZ"/>
        </w:rPr>
        <w:t>! Pokud chcete pustit někoho měřit na svou rezervaci, musí to schválit pracovník SCaM a rezervaci přepsat.</w:t>
      </w:r>
    </w:p>
    <w:p w:rsidR="00C201DC" w:rsidRPr="00A05037" w:rsidRDefault="00C201DC" w:rsidP="00C201DC">
      <w:pPr>
        <w:ind w:left="284" w:hanging="284"/>
        <w:jc w:val="center"/>
        <w:rPr>
          <w:rFonts w:asciiTheme="minorHAnsi" w:hAnsiTheme="minorHAnsi"/>
          <w:b/>
          <w:lang w:val="cs-CZ"/>
        </w:rPr>
      </w:pPr>
      <w:r w:rsidRPr="00A05037">
        <w:rPr>
          <w:rFonts w:asciiTheme="minorHAnsi" w:hAnsiTheme="minorHAnsi"/>
          <w:b/>
          <w:sz w:val="36"/>
          <w:lang w:val="cs-CZ"/>
        </w:rPr>
        <w:lastRenderedPageBreak/>
        <w:t>Zacházení s daty</w:t>
      </w:r>
      <w:r w:rsidR="00060B7B" w:rsidRPr="00A05037">
        <w:rPr>
          <w:rFonts w:asciiTheme="minorHAnsi" w:hAnsiTheme="minorHAnsi"/>
          <w:b/>
          <w:sz w:val="36"/>
          <w:lang w:val="cs-CZ"/>
        </w:rPr>
        <w:t xml:space="preserve"> a výpočetní technikou</w:t>
      </w:r>
    </w:p>
    <w:p w:rsidR="00C201DC" w:rsidRDefault="00C201DC" w:rsidP="00060B7B">
      <w:pPr>
        <w:spacing w:line="240" w:lineRule="auto"/>
        <w:ind w:left="284" w:hanging="284"/>
        <w:rPr>
          <w:rFonts w:asciiTheme="minorHAnsi" w:hAnsiTheme="minorHAnsi"/>
          <w:b/>
          <w:lang w:val="cs-CZ"/>
        </w:rPr>
      </w:pPr>
    </w:p>
    <w:p w:rsidR="00C201DC" w:rsidRDefault="00C201DC" w:rsidP="00C201DC">
      <w:pPr>
        <w:ind w:left="284" w:hanging="284"/>
        <w:rPr>
          <w:rFonts w:asciiTheme="minorHAnsi" w:hAnsiTheme="minorHAnsi"/>
          <w:b/>
          <w:color w:val="FF0000"/>
          <w:lang w:val="cs-CZ"/>
        </w:rPr>
      </w:pPr>
      <w:r w:rsidRPr="00C201DC">
        <w:rPr>
          <w:rFonts w:asciiTheme="minorHAnsi" w:hAnsiTheme="minorHAnsi"/>
          <w:b/>
          <w:color w:val="FF0000"/>
          <w:lang w:val="cs-CZ"/>
        </w:rPr>
        <w:t xml:space="preserve">SCaM </w:t>
      </w:r>
      <w:r>
        <w:rPr>
          <w:rFonts w:asciiTheme="minorHAnsi" w:hAnsiTheme="minorHAnsi"/>
          <w:b/>
          <w:color w:val="FF0000"/>
          <w:lang w:val="cs-CZ"/>
        </w:rPr>
        <w:t>nenese</w:t>
      </w:r>
      <w:r w:rsidRPr="00C201DC">
        <w:rPr>
          <w:rFonts w:asciiTheme="minorHAnsi" w:hAnsiTheme="minorHAnsi"/>
          <w:b/>
          <w:color w:val="FF0000"/>
          <w:lang w:val="cs-CZ"/>
        </w:rPr>
        <w:t xml:space="preserve"> zodpovědnost za jakoukoli ztrátu dat</w:t>
      </w:r>
      <w:r>
        <w:rPr>
          <w:rFonts w:asciiTheme="minorHAnsi" w:hAnsiTheme="minorHAnsi"/>
          <w:b/>
          <w:color w:val="FF0000"/>
          <w:lang w:val="cs-CZ"/>
        </w:rPr>
        <w:t>. Data si proto exportujte ihned po změření.</w:t>
      </w:r>
    </w:p>
    <w:p w:rsidR="00303128" w:rsidRDefault="00303128" w:rsidP="00C201DC">
      <w:pPr>
        <w:ind w:left="284" w:hanging="284"/>
        <w:rPr>
          <w:rFonts w:asciiTheme="minorHAnsi" w:hAnsiTheme="minorHAnsi"/>
          <w:color w:val="FF0000"/>
          <w:lang w:val="cs-CZ"/>
        </w:rPr>
      </w:pPr>
    </w:p>
    <w:p w:rsidR="00060B7B" w:rsidRDefault="00C201DC" w:rsidP="00CC30DB">
      <w:pPr>
        <w:ind w:left="426" w:hanging="426"/>
        <w:rPr>
          <w:rFonts w:asciiTheme="minorHAnsi" w:hAnsiTheme="minorHAnsi"/>
          <w:lang w:val="cs-CZ"/>
        </w:rPr>
      </w:pPr>
      <w:r w:rsidRPr="00C201DC">
        <w:rPr>
          <w:rFonts w:asciiTheme="minorHAnsi" w:hAnsiTheme="minorHAnsi"/>
          <w:lang w:val="cs-CZ"/>
        </w:rPr>
        <w:t xml:space="preserve">1. </w:t>
      </w:r>
      <w:r w:rsidR="00CC30DB">
        <w:rPr>
          <w:rFonts w:asciiTheme="minorHAnsi" w:hAnsiTheme="minorHAnsi"/>
          <w:lang w:val="cs-CZ"/>
        </w:rPr>
        <w:t xml:space="preserve">  </w:t>
      </w:r>
      <w:r w:rsidRPr="00C201DC">
        <w:rPr>
          <w:rFonts w:asciiTheme="minorHAnsi" w:hAnsiTheme="minorHAnsi"/>
          <w:lang w:val="cs-CZ"/>
        </w:rPr>
        <w:t xml:space="preserve"> </w:t>
      </w:r>
      <w:r>
        <w:rPr>
          <w:rFonts w:asciiTheme="minorHAnsi" w:hAnsiTheme="minorHAnsi"/>
          <w:lang w:val="cs-CZ"/>
        </w:rPr>
        <w:t xml:space="preserve">Data </w:t>
      </w:r>
      <w:r w:rsidRPr="00766518">
        <w:rPr>
          <w:rFonts w:asciiTheme="minorHAnsi" w:hAnsiTheme="minorHAnsi"/>
          <w:b/>
          <w:lang w:val="cs-CZ"/>
        </w:rPr>
        <w:t>starší 3 měsíců</w:t>
      </w:r>
      <w:r>
        <w:rPr>
          <w:rFonts w:asciiTheme="minorHAnsi" w:hAnsiTheme="minorHAnsi"/>
          <w:lang w:val="cs-CZ"/>
        </w:rPr>
        <w:t xml:space="preserve"> se automaticky a bez jakékoli zálohy/náhrady mažou. Pokud chcete použít experiment/snímek jako templát, zkopírujte jej (u cytometru BEZ dat) a do jeho názvu vložte slovo "template". Templát s daty bude mazán jako </w:t>
      </w:r>
      <w:r w:rsidR="00B12CDA">
        <w:rPr>
          <w:rFonts w:asciiTheme="minorHAnsi" w:hAnsiTheme="minorHAnsi"/>
          <w:lang w:val="cs-CZ"/>
        </w:rPr>
        <w:t>regulérní</w:t>
      </w:r>
      <w:r>
        <w:rPr>
          <w:rFonts w:asciiTheme="minorHAnsi" w:hAnsiTheme="minorHAnsi"/>
          <w:lang w:val="cs-CZ"/>
        </w:rPr>
        <w:t xml:space="preserve"> experiment (t.j. starší 3 měsíců).</w:t>
      </w:r>
      <w:r w:rsidR="000136A8">
        <w:rPr>
          <w:rFonts w:asciiTheme="minorHAnsi" w:hAnsiTheme="minorHAnsi"/>
          <w:lang w:val="cs-CZ"/>
        </w:rPr>
        <w:t xml:space="preserve"> </w:t>
      </w:r>
    </w:p>
    <w:p w:rsidR="000136A8" w:rsidRDefault="00C201DC" w:rsidP="00CC30DB">
      <w:pPr>
        <w:ind w:left="426" w:hanging="426"/>
        <w:rPr>
          <w:rFonts w:asciiTheme="minorHAnsi" w:hAnsiTheme="minorHAnsi"/>
          <w:lang w:val="cs-CZ"/>
        </w:rPr>
      </w:pPr>
      <w:r>
        <w:rPr>
          <w:rFonts w:asciiTheme="minorHAnsi" w:hAnsiTheme="minorHAnsi"/>
          <w:lang w:val="cs-CZ"/>
        </w:rPr>
        <w:t xml:space="preserve">2. </w:t>
      </w:r>
      <w:r w:rsidR="00CC30DB">
        <w:rPr>
          <w:rFonts w:asciiTheme="minorHAnsi" w:hAnsiTheme="minorHAnsi"/>
          <w:lang w:val="cs-CZ"/>
        </w:rPr>
        <w:t xml:space="preserve">  </w:t>
      </w:r>
      <w:r>
        <w:rPr>
          <w:rFonts w:asciiTheme="minorHAnsi" w:hAnsiTheme="minorHAnsi"/>
          <w:lang w:val="cs-CZ"/>
        </w:rPr>
        <w:t xml:space="preserve"> Je nepřípustné ukládat na disky ovládacích PC cokoli jiného, než naměřená data</w:t>
      </w:r>
      <w:r w:rsidR="00060B7B">
        <w:rPr>
          <w:rFonts w:asciiTheme="minorHAnsi" w:hAnsiTheme="minorHAnsi"/>
          <w:lang w:val="cs-CZ"/>
        </w:rPr>
        <w:t xml:space="preserve"> či mikroskopické </w:t>
      </w:r>
      <w:r>
        <w:rPr>
          <w:rFonts w:asciiTheme="minorHAnsi" w:hAnsiTheme="minorHAnsi"/>
          <w:lang w:val="cs-CZ"/>
        </w:rPr>
        <w:t>snímky</w:t>
      </w:r>
      <w:r w:rsidR="00060B7B">
        <w:rPr>
          <w:rFonts w:asciiTheme="minorHAnsi" w:hAnsiTheme="minorHAnsi"/>
          <w:lang w:val="cs-CZ"/>
        </w:rPr>
        <w:t>.</w:t>
      </w:r>
      <w:r w:rsidR="000136A8">
        <w:rPr>
          <w:rFonts w:asciiTheme="minorHAnsi" w:hAnsiTheme="minorHAnsi"/>
          <w:lang w:val="cs-CZ"/>
        </w:rPr>
        <w:t xml:space="preserve"> Rovněž se ovládací PC smí využívat </w:t>
      </w:r>
      <w:r w:rsidR="00060B7B">
        <w:rPr>
          <w:rFonts w:asciiTheme="minorHAnsi" w:hAnsiTheme="minorHAnsi"/>
          <w:lang w:val="cs-CZ"/>
        </w:rPr>
        <w:t>jen pro práci s daty, jejich přesunem a analýzou.</w:t>
      </w:r>
    </w:p>
    <w:p w:rsidR="00A05037" w:rsidRDefault="00A05037" w:rsidP="00CC30DB">
      <w:pPr>
        <w:ind w:left="426" w:hanging="426"/>
        <w:rPr>
          <w:rFonts w:asciiTheme="minorHAnsi" w:hAnsiTheme="minorHAnsi"/>
          <w:lang w:val="cs-CZ"/>
        </w:rPr>
      </w:pPr>
      <w:r>
        <w:rPr>
          <w:rFonts w:asciiTheme="minorHAnsi" w:hAnsiTheme="minorHAnsi"/>
          <w:lang w:val="cs-CZ"/>
        </w:rPr>
        <w:t>3.</w:t>
      </w:r>
      <w:r w:rsidR="00CC30DB">
        <w:rPr>
          <w:rFonts w:asciiTheme="minorHAnsi" w:hAnsiTheme="minorHAnsi"/>
          <w:lang w:val="cs-CZ"/>
        </w:rPr>
        <w:t xml:space="preserve">  </w:t>
      </w:r>
      <w:r>
        <w:rPr>
          <w:rFonts w:asciiTheme="minorHAnsi" w:hAnsiTheme="minorHAnsi"/>
          <w:lang w:val="cs-CZ"/>
        </w:rPr>
        <w:t xml:space="preserve">  Na ovládací</w:t>
      </w:r>
      <w:r w:rsidR="00B40C25">
        <w:rPr>
          <w:rFonts w:asciiTheme="minorHAnsi" w:hAnsiTheme="minorHAnsi"/>
          <w:lang w:val="cs-CZ"/>
        </w:rPr>
        <w:t>ch</w:t>
      </w:r>
      <w:r>
        <w:rPr>
          <w:rFonts w:asciiTheme="minorHAnsi" w:hAnsiTheme="minorHAnsi"/>
          <w:lang w:val="cs-CZ"/>
        </w:rPr>
        <w:t xml:space="preserve"> PC </w:t>
      </w:r>
      <w:r w:rsidRPr="00A05037">
        <w:rPr>
          <w:rFonts w:asciiTheme="minorHAnsi" w:hAnsiTheme="minorHAnsi"/>
          <w:b/>
          <w:lang w:val="cs-CZ"/>
        </w:rPr>
        <w:t xml:space="preserve">není možné </w:t>
      </w:r>
      <w:r>
        <w:rPr>
          <w:rFonts w:asciiTheme="minorHAnsi" w:hAnsiTheme="minorHAnsi"/>
          <w:b/>
          <w:lang w:val="cs-CZ"/>
        </w:rPr>
        <w:t>provozovat</w:t>
      </w:r>
      <w:r w:rsidRPr="00A05037">
        <w:rPr>
          <w:rFonts w:asciiTheme="minorHAnsi" w:hAnsiTheme="minorHAnsi"/>
          <w:b/>
          <w:lang w:val="cs-CZ"/>
        </w:rPr>
        <w:t xml:space="preserve"> antivir</w:t>
      </w:r>
      <w:r>
        <w:rPr>
          <w:rFonts w:asciiTheme="minorHAnsi" w:hAnsiTheme="minorHAnsi"/>
          <w:lang w:val="cs-CZ"/>
        </w:rPr>
        <w:t xml:space="preserve"> v real-time módu - koliduje v komunikaci PC s přístrojem a znemožňuje plynulé měření</w:t>
      </w:r>
      <w:r w:rsidR="00306998">
        <w:rPr>
          <w:rFonts w:asciiTheme="minorHAnsi" w:hAnsiTheme="minorHAnsi"/>
          <w:lang w:val="cs-CZ"/>
        </w:rPr>
        <w:t>, pokud měření vůbec umožní</w:t>
      </w:r>
      <w:r>
        <w:rPr>
          <w:rFonts w:asciiTheme="minorHAnsi" w:hAnsiTheme="minorHAnsi"/>
          <w:lang w:val="cs-CZ"/>
        </w:rPr>
        <w:t>. Nemůžeme tudíž ručit za "čistotu" přenosných médií všech uživatelů. Pokud si nejste jisti, zda jste si neodnesli společně s daty nechtěný "dárek", rádi Vám médium oscanujeme na analytickém PC.</w:t>
      </w:r>
    </w:p>
    <w:p w:rsidR="00CC30DB" w:rsidRPr="00CC30DB" w:rsidRDefault="00A05037" w:rsidP="00CC30DB">
      <w:pPr>
        <w:ind w:left="426" w:hanging="426"/>
        <w:rPr>
          <w:rFonts w:asciiTheme="minorHAnsi" w:hAnsiTheme="minorHAnsi"/>
          <w:lang w:val="cs-CZ"/>
        </w:rPr>
      </w:pPr>
      <w:r>
        <w:rPr>
          <w:rFonts w:asciiTheme="minorHAnsi" w:hAnsiTheme="minorHAnsi"/>
          <w:lang w:val="cs-CZ"/>
        </w:rPr>
        <w:t xml:space="preserve">4. </w:t>
      </w:r>
      <w:r w:rsidR="00CC30DB">
        <w:rPr>
          <w:rFonts w:asciiTheme="minorHAnsi" w:hAnsiTheme="minorHAnsi"/>
          <w:lang w:val="cs-CZ"/>
        </w:rPr>
        <w:t xml:space="preserve">  </w:t>
      </w:r>
      <w:r>
        <w:rPr>
          <w:rFonts w:asciiTheme="minorHAnsi" w:hAnsiTheme="minorHAnsi"/>
          <w:lang w:val="cs-CZ"/>
        </w:rPr>
        <w:t xml:space="preserve"> Jednou měsíčně se provádí pravidelná údržba ovládacích PC u</w:t>
      </w:r>
      <w:bookmarkStart w:id="0" w:name="_GoBack"/>
      <w:bookmarkEnd w:id="0"/>
      <w:r>
        <w:rPr>
          <w:rFonts w:asciiTheme="minorHAnsi" w:hAnsiTheme="minorHAnsi"/>
          <w:lang w:val="cs-CZ"/>
        </w:rPr>
        <w:t xml:space="preserve"> přístrojů (čištění starých dat, defragmentace disků, antivirový scan, updaty). Abychom nezasahovali do Vašich experimentů, </w:t>
      </w:r>
      <w:r w:rsidR="00B12CDA">
        <w:rPr>
          <w:rFonts w:asciiTheme="minorHAnsi" w:hAnsiTheme="minorHAnsi"/>
          <w:lang w:val="cs-CZ"/>
        </w:rPr>
        <w:t>budeme</w:t>
      </w:r>
      <w:r>
        <w:rPr>
          <w:rFonts w:asciiTheme="minorHAnsi" w:hAnsiTheme="minorHAnsi"/>
          <w:lang w:val="cs-CZ"/>
        </w:rPr>
        <w:t xml:space="preserve"> ji provádět vždy </w:t>
      </w:r>
      <w:r w:rsidRPr="00A05037">
        <w:rPr>
          <w:rFonts w:asciiTheme="minorHAnsi" w:hAnsiTheme="minorHAnsi"/>
          <w:b/>
          <w:lang w:val="cs-CZ"/>
        </w:rPr>
        <w:t>1. pondělí v měsíc</w:t>
      </w:r>
      <w:r>
        <w:rPr>
          <w:rFonts w:asciiTheme="minorHAnsi" w:hAnsiTheme="minorHAnsi"/>
          <w:b/>
          <w:lang w:val="cs-CZ"/>
        </w:rPr>
        <w:t>i</w:t>
      </w:r>
      <w:r>
        <w:rPr>
          <w:rFonts w:asciiTheme="minorHAnsi" w:hAnsiTheme="minorHAnsi"/>
          <w:lang w:val="cs-CZ"/>
        </w:rPr>
        <w:t xml:space="preserve"> v brzkých </w:t>
      </w:r>
      <w:r w:rsidR="00B12CDA">
        <w:rPr>
          <w:rFonts w:asciiTheme="minorHAnsi" w:hAnsiTheme="minorHAnsi"/>
          <w:lang w:val="cs-CZ"/>
        </w:rPr>
        <w:t>ranních</w:t>
      </w:r>
      <w:r>
        <w:rPr>
          <w:rFonts w:asciiTheme="minorHAnsi" w:hAnsiTheme="minorHAnsi"/>
          <w:lang w:val="cs-CZ"/>
        </w:rPr>
        <w:t xml:space="preserve"> hodinách (6:30-8:00).</w:t>
      </w:r>
      <w:r w:rsidR="00CC30DB">
        <w:rPr>
          <w:rFonts w:asciiTheme="minorHAnsi" w:hAnsiTheme="minorHAnsi"/>
          <w:lang w:val="cs-CZ"/>
        </w:rPr>
        <w:t xml:space="preserve"> </w:t>
      </w:r>
    </w:p>
    <w:p w:rsidR="00A05037" w:rsidRPr="00C201DC" w:rsidRDefault="00A05037" w:rsidP="00C201DC">
      <w:pPr>
        <w:ind w:left="284" w:hanging="284"/>
        <w:rPr>
          <w:rFonts w:asciiTheme="minorHAnsi" w:hAnsiTheme="minorHAnsi"/>
          <w:lang w:val="cs-CZ"/>
        </w:rPr>
      </w:pPr>
    </w:p>
    <w:sectPr w:rsidR="00A05037" w:rsidRPr="00C201DC" w:rsidSect="00060B7B">
      <w:pgSz w:w="12240" w:h="15840"/>
      <w:pgMar w:top="1134" w:right="1183" w:bottom="1276" w:left="1134" w:header="720" w:footer="720"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CD0C7A"/>
    <w:rsid w:val="000020AE"/>
    <w:rsid w:val="000046FB"/>
    <w:rsid w:val="000136A8"/>
    <w:rsid w:val="00027496"/>
    <w:rsid w:val="00037FD7"/>
    <w:rsid w:val="00046C3F"/>
    <w:rsid w:val="00051596"/>
    <w:rsid w:val="00052A9E"/>
    <w:rsid w:val="00060B7B"/>
    <w:rsid w:val="00065A6E"/>
    <w:rsid w:val="00075506"/>
    <w:rsid w:val="00077362"/>
    <w:rsid w:val="000817AA"/>
    <w:rsid w:val="00085A67"/>
    <w:rsid w:val="000A0D85"/>
    <w:rsid w:val="000A1CB5"/>
    <w:rsid w:val="000B21F4"/>
    <w:rsid w:val="000B59FD"/>
    <w:rsid w:val="000C4074"/>
    <w:rsid w:val="000F717C"/>
    <w:rsid w:val="00101419"/>
    <w:rsid w:val="00102DD1"/>
    <w:rsid w:val="001313EF"/>
    <w:rsid w:val="0014216F"/>
    <w:rsid w:val="001429C9"/>
    <w:rsid w:val="0014773E"/>
    <w:rsid w:val="0016372E"/>
    <w:rsid w:val="00167754"/>
    <w:rsid w:val="001773A9"/>
    <w:rsid w:val="0017782A"/>
    <w:rsid w:val="00190724"/>
    <w:rsid w:val="0019487B"/>
    <w:rsid w:val="001A54A2"/>
    <w:rsid w:val="001A65D0"/>
    <w:rsid w:val="001B3D92"/>
    <w:rsid w:val="001E6422"/>
    <w:rsid w:val="00221448"/>
    <w:rsid w:val="00221F76"/>
    <w:rsid w:val="00227228"/>
    <w:rsid w:val="00237D1D"/>
    <w:rsid w:val="00263622"/>
    <w:rsid w:val="0026696D"/>
    <w:rsid w:val="002811BD"/>
    <w:rsid w:val="002933AF"/>
    <w:rsid w:val="002A0D36"/>
    <w:rsid w:val="002A135E"/>
    <w:rsid w:val="002A3BCF"/>
    <w:rsid w:val="002A6246"/>
    <w:rsid w:val="002B1497"/>
    <w:rsid w:val="002B294A"/>
    <w:rsid w:val="002B5EDE"/>
    <w:rsid w:val="002C70EC"/>
    <w:rsid w:val="002D0917"/>
    <w:rsid w:val="002D2F80"/>
    <w:rsid w:val="002D3C2D"/>
    <w:rsid w:val="002D6018"/>
    <w:rsid w:val="002D6C13"/>
    <w:rsid w:val="002E14A4"/>
    <w:rsid w:val="002E25A5"/>
    <w:rsid w:val="002E3FE6"/>
    <w:rsid w:val="002E47D0"/>
    <w:rsid w:val="002E6F15"/>
    <w:rsid w:val="00303128"/>
    <w:rsid w:val="00303A2F"/>
    <w:rsid w:val="00305413"/>
    <w:rsid w:val="00306998"/>
    <w:rsid w:val="003072DD"/>
    <w:rsid w:val="00311FAD"/>
    <w:rsid w:val="00321DEF"/>
    <w:rsid w:val="0032292C"/>
    <w:rsid w:val="00323577"/>
    <w:rsid w:val="00333FD0"/>
    <w:rsid w:val="0033553A"/>
    <w:rsid w:val="0034783D"/>
    <w:rsid w:val="00367A53"/>
    <w:rsid w:val="00385E39"/>
    <w:rsid w:val="003971DD"/>
    <w:rsid w:val="003B6A74"/>
    <w:rsid w:val="003D11AA"/>
    <w:rsid w:val="003D5F06"/>
    <w:rsid w:val="003F3E56"/>
    <w:rsid w:val="00405DD4"/>
    <w:rsid w:val="00411DD2"/>
    <w:rsid w:val="0041257F"/>
    <w:rsid w:val="00413961"/>
    <w:rsid w:val="00420E75"/>
    <w:rsid w:val="004249AB"/>
    <w:rsid w:val="00437F6C"/>
    <w:rsid w:val="00446C4A"/>
    <w:rsid w:val="00447CF9"/>
    <w:rsid w:val="00455B09"/>
    <w:rsid w:val="00456A5A"/>
    <w:rsid w:val="00475390"/>
    <w:rsid w:val="0047637E"/>
    <w:rsid w:val="00477BDA"/>
    <w:rsid w:val="004841FA"/>
    <w:rsid w:val="004936F6"/>
    <w:rsid w:val="004A6E5F"/>
    <w:rsid w:val="004A7A30"/>
    <w:rsid w:val="004B5E4A"/>
    <w:rsid w:val="004B75CE"/>
    <w:rsid w:val="004C4DBD"/>
    <w:rsid w:val="004C693E"/>
    <w:rsid w:val="004E7364"/>
    <w:rsid w:val="00510C1B"/>
    <w:rsid w:val="00512B44"/>
    <w:rsid w:val="0051398C"/>
    <w:rsid w:val="00540CF0"/>
    <w:rsid w:val="00543462"/>
    <w:rsid w:val="005450DA"/>
    <w:rsid w:val="00552FDE"/>
    <w:rsid w:val="005568CB"/>
    <w:rsid w:val="00560D25"/>
    <w:rsid w:val="00564896"/>
    <w:rsid w:val="005674A3"/>
    <w:rsid w:val="00577170"/>
    <w:rsid w:val="00591089"/>
    <w:rsid w:val="005A5FFA"/>
    <w:rsid w:val="005B0BC1"/>
    <w:rsid w:val="005C6D84"/>
    <w:rsid w:val="005D1FED"/>
    <w:rsid w:val="005D65B1"/>
    <w:rsid w:val="005F21AC"/>
    <w:rsid w:val="00607EDD"/>
    <w:rsid w:val="00612CA7"/>
    <w:rsid w:val="00613907"/>
    <w:rsid w:val="00625616"/>
    <w:rsid w:val="006268C1"/>
    <w:rsid w:val="006301CC"/>
    <w:rsid w:val="006414D2"/>
    <w:rsid w:val="006902ED"/>
    <w:rsid w:val="00692A83"/>
    <w:rsid w:val="006A4FD9"/>
    <w:rsid w:val="006A6516"/>
    <w:rsid w:val="006B151A"/>
    <w:rsid w:val="006B1B8A"/>
    <w:rsid w:val="006B5862"/>
    <w:rsid w:val="006C4937"/>
    <w:rsid w:val="006C4969"/>
    <w:rsid w:val="006C65A2"/>
    <w:rsid w:val="006C72C7"/>
    <w:rsid w:val="006D1045"/>
    <w:rsid w:val="006D52A8"/>
    <w:rsid w:val="006E4A3C"/>
    <w:rsid w:val="006F4F21"/>
    <w:rsid w:val="006F60FD"/>
    <w:rsid w:val="007042FB"/>
    <w:rsid w:val="007272EE"/>
    <w:rsid w:val="00740D7A"/>
    <w:rsid w:val="00747928"/>
    <w:rsid w:val="007479B6"/>
    <w:rsid w:val="007567A6"/>
    <w:rsid w:val="00766518"/>
    <w:rsid w:val="007860D4"/>
    <w:rsid w:val="007955D5"/>
    <w:rsid w:val="007D0C3B"/>
    <w:rsid w:val="007D40F5"/>
    <w:rsid w:val="007E20D1"/>
    <w:rsid w:val="007E654C"/>
    <w:rsid w:val="007F0EA6"/>
    <w:rsid w:val="007F5DB4"/>
    <w:rsid w:val="00837FF1"/>
    <w:rsid w:val="00844281"/>
    <w:rsid w:val="00846389"/>
    <w:rsid w:val="00846758"/>
    <w:rsid w:val="0086413B"/>
    <w:rsid w:val="00867B78"/>
    <w:rsid w:val="00870DC4"/>
    <w:rsid w:val="00871869"/>
    <w:rsid w:val="008A157C"/>
    <w:rsid w:val="008A1D67"/>
    <w:rsid w:val="008A2B60"/>
    <w:rsid w:val="008C406A"/>
    <w:rsid w:val="008C7816"/>
    <w:rsid w:val="008E1ECF"/>
    <w:rsid w:val="008E5DD7"/>
    <w:rsid w:val="008F2B44"/>
    <w:rsid w:val="00903CB5"/>
    <w:rsid w:val="00907670"/>
    <w:rsid w:val="00912F91"/>
    <w:rsid w:val="009136FB"/>
    <w:rsid w:val="009166E7"/>
    <w:rsid w:val="00930FF6"/>
    <w:rsid w:val="00976AF4"/>
    <w:rsid w:val="009813DC"/>
    <w:rsid w:val="00987550"/>
    <w:rsid w:val="00991884"/>
    <w:rsid w:val="00991E54"/>
    <w:rsid w:val="009A6D73"/>
    <w:rsid w:val="009B0D15"/>
    <w:rsid w:val="009C2F54"/>
    <w:rsid w:val="009D11EF"/>
    <w:rsid w:val="009E2981"/>
    <w:rsid w:val="009F0E77"/>
    <w:rsid w:val="009F1FE3"/>
    <w:rsid w:val="00A01531"/>
    <w:rsid w:val="00A05037"/>
    <w:rsid w:val="00A07168"/>
    <w:rsid w:val="00A13BBE"/>
    <w:rsid w:val="00A17DD8"/>
    <w:rsid w:val="00A20088"/>
    <w:rsid w:val="00A3043C"/>
    <w:rsid w:val="00A3174F"/>
    <w:rsid w:val="00A34115"/>
    <w:rsid w:val="00A41C42"/>
    <w:rsid w:val="00A56975"/>
    <w:rsid w:val="00A6482E"/>
    <w:rsid w:val="00A7347C"/>
    <w:rsid w:val="00A77F63"/>
    <w:rsid w:val="00A851E0"/>
    <w:rsid w:val="00A875FA"/>
    <w:rsid w:val="00A96460"/>
    <w:rsid w:val="00A97080"/>
    <w:rsid w:val="00AA5D52"/>
    <w:rsid w:val="00AC5759"/>
    <w:rsid w:val="00AD030E"/>
    <w:rsid w:val="00AE6B9E"/>
    <w:rsid w:val="00AE7109"/>
    <w:rsid w:val="00AF1EA7"/>
    <w:rsid w:val="00AF2C78"/>
    <w:rsid w:val="00AF7609"/>
    <w:rsid w:val="00B0784F"/>
    <w:rsid w:val="00B12AED"/>
    <w:rsid w:val="00B12CDA"/>
    <w:rsid w:val="00B134FE"/>
    <w:rsid w:val="00B217A9"/>
    <w:rsid w:val="00B3015A"/>
    <w:rsid w:val="00B316B9"/>
    <w:rsid w:val="00B35388"/>
    <w:rsid w:val="00B40C25"/>
    <w:rsid w:val="00B41A5D"/>
    <w:rsid w:val="00B424E5"/>
    <w:rsid w:val="00B47837"/>
    <w:rsid w:val="00B51BA3"/>
    <w:rsid w:val="00B85A1D"/>
    <w:rsid w:val="00BA0765"/>
    <w:rsid w:val="00BA2AE6"/>
    <w:rsid w:val="00BB01E6"/>
    <w:rsid w:val="00BC6267"/>
    <w:rsid w:val="00BF22EB"/>
    <w:rsid w:val="00C00485"/>
    <w:rsid w:val="00C118A4"/>
    <w:rsid w:val="00C201DC"/>
    <w:rsid w:val="00C232C5"/>
    <w:rsid w:val="00C2378F"/>
    <w:rsid w:val="00C30BD4"/>
    <w:rsid w:val="00C32AAE"/>
    <w:rsid w:val="00C447D6"/>
    <w:rsid w:val="00C572AD"/>
    <w:rsid w:val="00C63038"/>
    <w:rsid w:val="00C70411"/>
    <w:rsid w:val="00C704E9"/>
    <w:rsid w:val="00C7071D"/>
    <w:rsid w:val="00C8428C"/>
    <w:rsid w:val="00C9277A"/>
    <w:rsid w:val="00CA2868"/>
    <w:rsid w:val="00CA367A"/>
    <w:rsid w:val="00CC30DB"/>
    <w:rsid w:val="00CC78FE"/>
    <w:rsid w:val="00CD0C7A"/>
    <w:rsid w:val="00CD78E5"/>
    <w:rsid w:val="00CE36B4"/>
    <w:rsid w:val="00CF7488"/>
    <w:rsid w:val="00D25831"/>
    <w:rsid w:val="00D3524A"/>
    <w:rsid w:val="00D46B96"/>
    <w:rsid w:val="00D625E4"/>
    <w:rsid w:val="00D66F69"/>
    <w:rsid w:val="00D70506"/>
    <w:rsid w:val="00D87AB0"/>
    <w:rsid w:val="00D92403"/>
    <w:rsid w:val="00D97B91"/>
    <w:rsid w:val="00DA1C39"/>
    <w:rsid w:val="00DA2588"/>
    <w:rsid w:val="00DA603D"/>
    <w:rsid w:val="00DC713C"/>
    <w:rsid w:val="00DC74ED"/>
    <w:rsid w:val="00DD19CF"/>
    <w:rsid w:val="00DE6947"/>
    <w:rsid w:val="00DF6CD5"/>
    <w:rsid w:val="00E047C2"/>
    <w:rsid w:val="00E15A04"/>
    <w:rsid w:val="00E16AFE"/>
    <w:rsid w:val="00E16D13"/>
    <w:rsid w:val="00E23F70"/>
    <w:rsid w:val="00E26B24"/>
    <w:rsid w:val="00E33D5E"/>
    <w:rsid w:val="00E454A9"/>
    <w:rsid w:val="00E51DD5"/>
    <w:rsid w:val="00E56DC6"/>
    <w:rsid w:val="00E6581D"/>
    <w:rsid w:val="00E7496E"/>
    <w:rsid w:val="00EB5A37"/>
    <w:rsid w:val="00ED0131"/>
    <w:rsid w:val="00EE15FC"/>
    <w:rsid w:val="00EE1B68"/>
    <w:rsid w:val="00EF1CB5"/>
    <w:rsid w:val="00EF2E05"/>
    <w:rsid w:val="00F030A7"/>
    <w:rsid w:val="00F069CE"/>
    <w:rsid w:val="00F077C1"/>
    <w:rsid w:val="00F12670"/>
    <w:rsid w:val="00F30D22"/>
    <w:rsid w:val="00F3122C"/>
    <w:rsid w:val="00F31E7C"/>
    <w:rsid w:val="00F53C8D"/>
    <w:rsid w:val="00F56E6D"/>
    <w:rsid w:val="00F7162C"/>
    <w:rsid w:val="00F862DE"/>
    <w:rsid w:val="00F93F01"/>
    <w:rsid w:val="00F948FB"/>
    <w:rsid w:val="00FB4B49"/>
    <w:rsid w:val="00FC60E5"/>
    <w:rsid w:val="00FD3B9E"/>
    <w:rsid w:val="00FF4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1B"/>
    <w:pPr>
      <w:spacing w:after="0"/>
      <w:contextualSpacing/>
    </w:pPr>
    <w:rPr>
      <w:rFonts w:ascii="Times New Roman" w:eastAsiaTheme="minorEastAsia" w:hAnsi="Times New Roman"/>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0C1B"/>
    <w:pPr>
      <w:spacing w:after="0"/>
      <w:contextualSpacing/>
    </w:pPr>
    <w:rPr>
      <w:rFonts w:ascii="Times New Roman" w:eastAsiaTheme="minorEastAsia" w:hAnsi="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15513</TotalTime>
  <Pages>3</Pages>
  <Words>1041</Words>
  <Characters>5937</Characters>
  <Application>Microsoft Office Word</Application>
  <DocSecurity>0</DocSecurity>
  <Lines>49</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Svoboda</dc:creator>
  <cp:lastModifiedBy>Jan Svoboda</cp:lastModifiedBy>
  <cp:revision>12</cp:revision>
  <cp:lastPrinted>2014-04-25T09:43:00Z</cp:lastPrinted>
  <dcterms:created xsi:type="dcterms:W3CDTF">2014-04-25T08:56:00Z</dcterms:created>
  <dcterms:modified xsi:type="dcterms:W3CDTF">2014-05-06T06:17:00Z</dcterms:modified>
</cp:coreProperties>
</file>